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9C4230" w14:textId="77777777" w:rsidR="00396BFF" w:rsidRPr="00BE3727" w:rsidRDefault="00396BFF" w:rsidP="00BE3727">
      <w:pPr>
        <w:spacing w:line="480" w:lineRule="auto"/>
        <w:ind w:firstLine="720"/>
        <w:jc w:val="both"/>
        <w:rPr>
          <w:rFonts w:ascii="Times New Roman" w:hAnsi="Times New Roman" w:cs="Times New Roman"/>
          <w:sz w:val="24"/>
          <w:szCs w:val="24"/>
          <w:lang w:val="en-GB"/>
        </w:rPr>
      </w:pPr>
    </w:p>
    <w:p w14:paraId="52A40128" w14:textId="77777777" w:rsidR="00396BFF" w:rsidRPr="00BE3727" w:rsidRDefault="00396BFF" w:rsidP="00BE3727">
      <w:pPr>
        <w:spacing w:line="480" w:lineRule="auto"/>
        <w:ind w:firstLine="720"/>
        <w:jc w:val="both"/>
        <w:rPr>
          <w:rFonts w:ascii="Times New Roman" w:hAnsi="Times New Roman" w:cs="Times New Roman"/>
          <w:sz w:val="24"/>
          <w:szCs w:val="24"/>
          <w:lang w:val="en-GB"/>
        </w:rPr>
      </w:pPr>
    </w:p>
    <w:p w14:paraId="0FA092FD" w14:textId="10A10385" w:rsidR="00D77A1E" w:rsidRDefault="003806A3" w:rsidP="003806A3">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Motivation of employees</w:t>
      </w:r>
    </w:p>
    <w:p w14:paraId="0C10C7C8" w14:textId="76359DA7" w:rsidR="003806A3" w:rsidRPr="00BE3727" w:rsidRDefault="003806A3" w:rsidP="003806A3">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 xml:space="preserve">Student’s name </w:t>
      </w:r>
    </w:p>
    <w:p w14:paraId="387244B5" w14:textId="77777777" w:rsidR="003806A3" w:rsidRDefault="00D03445" w:rsidP="003806A3">
      <w:pPr>
        <w:spacing w:line="480" w:lineRule="auto"/>
        <w:jc w:val="center"/>
        <w:rPr>
          <w:rFonts w:ascii="Times New Roman" w:hAnsi="Times New Roman" w:cs="Times New Roman"/>
          <w:sz w:val="24"/>
          <w:szCs w:val="24"/>
          <w:lang w:val="en-GB"/>
        </w:rPr>
      </w:pPr>
      <w:r w:rsidRPr="00BE3727">
        <w:rPr>
          <w:rFonts w:ascii="Times New Roman" w:hAnsi="Times New Roman" w:cs="Times New Roman"/>
          <w:sz w:val="24"/>
          <w:szCs w:val="24"/>
          <w:lang w:val="en-GB"/>
        </w:rPr>
        <w:t>Institution</w:t>
      </w:r>
      <w:r w:rsidR="003806A3">
        <w:rPr>
          <w:rFonts w:ascii="Times New Roman" w:hAnsi="Times New Roman" w:cs="Times New Roman"/>
          <w:sz w:val="24"/>
          <w:szCs w:val="24"/>
          <w:lang w:val="en-GB"/>
        </w:rPr>
        <w:t xml:space="preserve">al affiliation </w:t>
      </w:r>
    </w:p>
    <w:p w14:paraId="15B7212D" w14:textId="77777777" w:rsidR="003806A3" w:rsidRDefault="00D03445" w:rsidP="003806A3">
      <w:pPr>
        <w:spacing w:line="480" w:lineRule="auto"/>
        <w:jc w:val="center"/>
        <w:rPr>
          <w:rFonts w:ascii="Times New Roman" w:hAnsi="Times New Roman" w:cs="Times New Roman"/>
          <w:sz w:val="24"/>
          <w:szCs w:val="24"/>
          <w:lang w:val="en-GB"/>
        </w:rPr>
      </w:pPr>
      <w:r w:rsidRPr="00BE3727">
        <w:rPr>
          <w:rFonts w:ascii="Times New Roman" w:hAnsi="Times New Roman" w:cs="Times New Roman"/>
          <w:sz w:val="24"/>
          <w:szCs w:val="24"/>
          <w:lang w:val="en-GB"/>
        </w:rPr>
        <w:t>Course</w:t>
      </w:r>
    </w:p>
    <w:p w14:paraId="576DFDFB" w14:textId="2D807498" w:rsidR="00396BFF" w:rsidRPr="00BE3727" w:rsidRDefault="00D03445" w:rsidP="003806A3">
      <w:pPr>
        <w:spacing w:line="480" w:lineRule="auto"/>
        <w:jc w:val="center"/>
        <w:rPr>
          <w:rFonts w:ascii="Times New Roman" w:hAnsi="Times New Roman" w:cs="Times New Roman"/>
          <w:sz w:val="24"/>
          <w:szCs w:val="24"/>
          <w:lang w:val="en-GB"/>
        </w:rPr>
      </w:pPr>
      <w:bookmarkStart w:id="0" w:name="_GoBack"/>
      <w:bookmarkEnd w:id="0"/>
      <w:r w:rsidRPr="00BE3727">
        <w:rPr>
          <w:rFonts w:ascii="Times New Roman" w:hAnsi="Times New Roman" w:cs="Times New Roman"/>
          <w:sz w:val="24"/>
          <w:szCs w:val="24"/>
          <w:lang w:val="en-GB"/>
        </w:rPr>
        <w:br w:type="page"/>
      </w:r>
    </w:p>
    <w:p w14:paraId="31B55D67" w14:textId="77777777" w:rsidR="001A7FC0" w:rsidRPr="001A7FC0" w:rsidRDefault="00D03445" w:rsidP="001A7FC0">
      <w:pPr>
        <w:spacing w:line="480" w:lineRule="auto"/>
        <w:jc w:val="both"/>
        <w:rPr>
          <w:rFonts w:ascii="Times New Roman" w:hAnsi="Times New Roman" w:cs="Times New Roman"/>
          <w:sz w:val="28"/>
          <w:szCs w:val="24"/>
          <w:lang w:val="en-GB"/>
        </w:rPr>
      </w:pPr>
      <w:r w:rsidRPr="001A7FC0">
        <w:rPr>
          <w:rFonts w:ascii="Times New Roman" w:hAnsi="Times New Roman" w:cs="Times New Roman"/>
          <w:sz w:val="28"/>
          <w:szCs w:val="24"/>
          <w:lang w:val="en-GB"/>
        </w:rPr>
        <w:lastRenderedPageBreak/>
        <w:t xml:space="preserve">Part 1 </w:t>
      </w:r>
    </w:p>
    <w:p w14:paraId="15CCFC61" w14:textId="77777777" w:rsidR="006F7D28" w:rsidRPr="00BE3727" w:rsidRDefault="00D03445" w:rsidP="00BE3727">
      <w:pPr>
        <w:spacing w:line="480" w:lineRule="auto"/>
        <w:ind w:firstLine="720"/>
        <w:jc w:val="both"/>
        <w:rPr>
          <w:rFonts w:ascii="Times New Roman" w:hAnsi="Times New Roman" w:cs="Times New Roman"/>
          <w:sz w:val="24"/>
          <w:szCs w:val="24"/>
          <w:lang w:val="en-GB"/>
        </w:rPr>
      </w:pPr>
      <w:r w:rsidRPr="00BE3727">
        <w:rPr>
          <w:rFonts w:ascii="Times New Roman" w:hAnsi="Times New Roman" w:cs="Times New Roman"/>
          <w:sz w:val="24"/>
          <w:szCs w:val="24"/>
          <w:lang w:val="en-GB"/>
        </w:rPr>
        <w:t xml:space="preserve">In any organization creativity, energy level, enthusiasm and commitment brought by employees are very critical for its performance. </w:t>
      </w:r>
      <w:r w:rsidR="00A462C1" w:rsidRPr="00BE3727">
        <w:rPr>
          <w:rFonts w:ascii="Times New Roman" w:hAnsi="Times New Roman" w:cs="Times New Roman"/>
          <w:sz w:val="24"/>
          <w:szCs w:val="24"/>
          <w:lang w:val="en-GB"/>
        </w:rPr>
        <w:t xml:space="preserve">The intrinsic as well as internal drive required to facilitate activities related to work in </w:t>
      </w:r>
      <w:r w:rsidR="002A0397" w:rsidRPr="00BE3727">
        <w:rPr>
          <w:rFonts w:ascii="Times New Roman" w:hAnsi="Times New Roman" w:cs="Times New Roman"/>
          <w:sz w:val="24"/>
          <w:szCs w:val="24"/>
          <w:lang w:val="en-GB"/>
        </w:rPr>
        <w:t>the workplace (Employee</w:t>
      </w:r>
      <w:r w:rsidR="00A462C1" w:rsidRPr="00BE3727">
        <w:rPr>
          <w:rFonts w:ascii="Times New Roman" w:hAnsi="Times New Roman" w:cs="Times New Roman"/>
          <w:sz w:val="24"/>
          <w:szCs w:val="24"/>
          <w:lang w:val="en-GB"/>
        </w:rPr>
        <w:t xml:space="preserve"> motivation) </w:t>
      </w:r>
      <w:r w:rsidR="00297640" w:rsidRPr="00BE3727">
        <w:rPr>
          <w:rFonts w:ascii="Times New Roman" w:hAnsi="Times New Roman" w:cs="Times New Roman"/>
          <w:sz w:val="24"/>
          <w:szCs w:val="24"/>
          <w:lang w:val="en-GB"/>
        </w:rPr>
        <w:t>is vital for</w:t>
      </w:r>
      <w:r w:rsidR="008A1EE8" w:rsidRPr="00BE3727">
        <w:rPr>
          <w:rFonts w:ascii="Times New Roman" w:hAnsi="Times New Roman" w:cs="Times New Roman"/>
          <w:sz w:val="24"/>
          <w:szCs w:val="24"/>
          <w:lang w:val="en-GB"/>
        </w:rPr>
        <w:t xml:space="preserve"> the success of businesses and </w:t>
      </w:r>
      <w:r w:rsidR="00297640" w:rsidRPr="00BE3727">
        <w:rPr>
          <w:rFonts w:ascii="Times New Roman" w:hAnsi="Times New Roman" w:cs="Times New Roman"/>
          <w:sz w:val="24"/>
          <w:szCs w:val="24"/>
          <w:lang w:val="en-GB"/>
        </w:rPr>
        <w:t xml:space="preserve">thus motivated employees to expand their energies towards the achievement of organizational goal. The following are some of the factors that influence </w:t>
      </w:r>
      <w:r w:rsidR="00995727" w:rsidRPr="00BE3727">
        <w:rPr>
          <w:rFonts w:ascii="Times New Roman" w:hAnsi="Times New Roman" w:cs="Times New Roman"/>
          <w:sz w:val="24"/>
          <w:szCs w:val="24"/>
          <w:lang w:val="en-GB"/>
        </w:rPr>
        <w:t>employee’s</w:t>
      </w:r>
      <w:r w:rsidR="00297640" w:rsidRPr="00BE3727">
        <w:rPr>
          <w:rFonts w:ascii="Times New Roman" w:hAnsi="Times New Roman" w:cs="Times New Roman"/>
          <w:sz w:val="24"/>
          <w:szCs w:val="24"/>
          <w:lang w:val="en-GB"/>
        </w:rPr>
        <w:t xml:space="preserve"> motivation.</w:t>
      </w:r>
    </w:p>
    <w:p w14:paraId="73FAE569" w14:textId="77777777" w:rsidR="00396BFF" w:rsidRPr="00BE3727" w:rsidRDefault="00D03445" w:rsidP="00BE3727">
      <w:pPr>
        <w:spacing w:line="480" w:lineRule="auto"/>
        <w:ind w:left="720" w:hanging="720"/>
        <w:rPr>
          <w:rFonts w:ascii="Times New Roman" w:hAnsi="Times New Roman" w:cs="Times New Roman"/>
          <w:b/>
          <w:sz w:val="24"/>
          <w:szCs w:val="24"/>
          <w:lang w:val="en-GB"/>
        </w:rPr>
      </w:pPr>
      <w:r w:rsidRPr="00BE3727">
        <w:rPr>
          <w:rFonts w:ascii="Times New Roman" w:hAnsi="Times New Roman" w:cs="Times New Roman"/>
          <w:b/>
          <w:sz w:val="24"/>
          <w:szCs w:val="24"/>
          <w:lang w:val="en-GB"/>
        </w:rPr>
        <w:t>Salaries and monetary compensation</w:t>
      </w:r>
    </w:p>
    <w:p w14:paraId="7B3FD49E" w14:textId="77777777" w:rsidR="00396BFF" w:rsidRPr="00BE3727" w:rsidRDefault="00D03445" w:rsidP="00BE3727">
      <w:pPr>
        <w:spacing w:line="480" w:lineRule="auto"/>
        <w:ind w:firstLine="720"/>
        <w:jc w:val="both"/>
        <w:rPr>
          <w:rFonts w:ascii="Times New Roman" w:hAnsi="Times New Roman" w:cs="Times New Roman"/>
          <w:sz w:val="24"/>
          <w:szCs w:val="24"/>
          <w:lang w:val="en-GB"/>
        </w:rPr>
      </w:pPr>
      <w:r w:rsidRPr="00BE3727">
        <w:rPr>
          <w:rFonts w:ascii="Times New Roman" w:hAnsi="Times New Roman" w:cs="Times New Roman"/>
          <w:sz w:val="24"/>
          <w:szCs w:val="24"/>
          <w:lang w:val="en-GB"/>
        </w:rPr>
        <w:t>Usually, no employee provides free labo</w:t>
      </w:r>
      <w:r w:rsidR="00DE5007" w:rsidRPr="00BE3727">
        <w:rPr>
          <w:rFonts w:ascii="Times New Roman" w:hAnsi="Times New Roman" w:cs="Times New Roman"/>
          <w:sz w:val="24"/>
          <w:szCs w:val="24"/>
          <w:lang w:val="en-GB"/>
        </w:rPr>
        <w:t>u</w:t>
      </w:r>
      <w:r w:rsidRPr="00BE3727">
        <w:rPr>
          <w:rFonts w:ascii="Times New Roman" w:hAnsi="Times New Roman" w:cs="Times New Roman"/>
          <w:sz w:val="24"/>
          <w:szCs w:val="24"/>
          <w:lang w:val="en-GB"/>
        </w:rPr>
        <w:t xml:space="preserve">r nor should they and as such, they expect to reasonable compensation in terms of salaries and wages. </w:t>
      </w:r>
      <w:r w:rsidR="008518CA">
        <w:rPr>
          <w:rFonts w:ascii="Times New Roman" w:hAnsi="Times New Roman" w:cs="Times New Roman"/>
          <w:sz w:val="24"/>
          <w:szCs w:val="24"/>
          <w:shd w:val="clear" w:color="auto" w:fill="FFFFFF"/>
          <w:lang w:val="en-GB"/>
        </w:rPr>
        <w:t>Gichure</w:t>
      </w:r>
      <w:r w:rsidR="008518CA">
        <w:rPr>
          <w:rFonts w:ascii="Times New Roman" w:hAnsi="Times New Roman" w:cs="Times New Roman"/>
          <w:sz w:val="24"/>
          <w:szCs w:val="24"/>
          <w:lang w:val="en-GB"/>
        </w:rPr>
        <w:t xml:space="preserve"> (2014) suppose that</w:t>
      </w:r>
      <w:r w:rsidRPr="00BE3727">
        <w:rPr>
          <w:rFonts w:ascii="Times New Roman" w:hAnsi="Times New Roman" w:cs="Times New Roman"/>
          <w:sz w:val="24"/>
          <w:szCs w:val="24"/>
          <w:lang w:val="en-GB"/>
        </w:rPr>
        <w:t xml:space="preserve"> salaries</w:t>
      </w:r>
      <w:r w:rsidR="007C586F" w:rsidRPr="00BE3727">
        <w:rPr>
          <w:rFonts w:ascii="Times New Roman" w:hAnsi="Times New Roman" w:cs="Times New Roman"/>
          <w:sz w:val="24"/>
          <w:szCs w:val="24"/>
          <w:lang w:val="en-GB"/>
        </w:rPr>
        <w:t xml:space="preserve">, bonus for work well done or </w:t>
      </w:r>
      <w:r w:rsidRPr="00BE3727">
        <w:rPr>
          <w:rFonts w:ascii="Times New Roman" w:hAnsi="Times New Roman" w:cs="Times New Roman"/>
          <w:sz w:val="24"/>
          <w:szCs w:val="24"/>
          <w:lang w:val="en-GB"/>
        </w:rPr>
        <w:t xml:space="preserve">any monetary compensation offered to them is a strong inducement that acts an incentive </w:t>
      </w:r>
      <w:r w:rsidRPr="00BE3727">
        <w:rPr>
          <w:rFonts w:ascii="Times New Roman" w:hAnsi="Times New Roman" w:cs="Times New Roman"/>
          <w:sz w:val="24"/>
          <w:szCs w:val="24"/>
          <w:lang w:val="en-GB"/>
        </w:rPr>
        <w:t>and</w:t>
      </w:r>
      <w:r w:rsidR="006050CE" w:rsidRPr="00BE3727">
        <w:rPr>
          <w:rFonts w:ascii="Times New Roman" w:hAnsi="Times New Roman" w:cs="Times New Roman"/>
          <w:sz w:val="24"/>
          <w:szCs w:val="24"/>
          <w:lang w:val="en-GB"/>
        </w:rPr>
        <w:t xml:space="preserve"> the best motivational approach by employers that is associated with significant value.</w:t>
      </w:r>
      <w:r w:rsidR="00D77A1E" w:rsidRPr="00BE3727">
        <w:rPr>
          <w:rFonts w:ascii="Times New Roman" w:hAnsi="Times New Roman" w:cs="Times New Roman"/>
          <w:sz w:val="24"/>
          <w:szCs w:val="24"/>
          <w:lang w:val="en-GB"/>
        </w:rPr>
        <w:t xml:space="preserve"> </w:t>
      </w:r>
      <w:r w:rsidR="006050CE" w:rsidRPr="00BE3727">
        <w:rPr>
          <w:rFonts w:ascii="Times New Roman" w:hAnsi="Times New Roman" w:cs="Times New Roman"/>
          <w:sz w:val="24"/>
          <w:szCs w:val="24"/>
          <w:lang w:val="en-GB"/>
        </w:rPr>
        <w:t xml:space="preserve">The </w:t>
      </w:r>
      <w:r w:rsidR="00D77A1E" w:rsidRPr="00BE3727">
        <w:rPr>
          <w:rFonts w:ascii="Times New Roman" w:hAnsi="Times New Roman" w:cs="Times New Roman"/>
          <w:sz w:val="24"/>
          <w:szCs w:val="24"/>
          <w:lang w:val="en-GB"/>
        </w:rPr>
        <w:t xml:space="preserve">financial </w:t>
      </w:r>
      <w:r w:rsidR="006050CE" w:rsidRPr="00BE3727">
        <w:rPr>
          <w:rFonts w:ascii="Times New Roman" w:hAnsi="Times New Roman" w:cs="Times New Roman"/>
          <w:sz w:val="24"/>
          <w:szCs w:val="24"/>
          <w:lang w:val="en-GB"/>
        </w:rPr>
        <w:t xml:space="preserve">compensation influence employee motivation by magnetizing, retaining and motivating them to perform highly. Salaries and monetary compensation acts are rewards and lead to an employee's motivation which influences employee's performance directly. Employers reward management tools that </w:t>
      </w:r>
      <w:r w:rsidR="004B579A" w:rsidRPr="00BE3727">
        <w:rPr>
          <w:rFonts w:ascii="Times New Roman" w:hAnsi="Times New Roman" w:cs="Times New Roman"/>
          <w:sz w:val="24"/>
          <w:szCs w:val="24"/>
          <w:lang w:val="en-GB"/>
        </w:rPr>
        <w:t xml:space="preserve">necessitate organizational effectiveness by positively influencing </w:t>
      </w:r>
      <w:r w:rsidR="00870320" w:rsidRPr="00BE3727">
        <w:rPr>
          <w:rFonts w:ascii="Times New Roman" w:hAnsi="Times New Roman" w:cs="Times New Roman"/>
          <w:sz w:val="24"/>
          <w:szCs w:val="24"/>
          <w:lang w:val="en-GB"/>
        </w:rPr>
        <w:t>employee’s</w:t>
      </w:r>
      <w:r w:rsidR="004B579A" w:rsidRPr="00BE3727">
        <w:rPr>
          <w:rFonts w:ascii="Times New Roman" w:hAnsi="Times New Roman" w:cs="Times New Roman"/>
          <w:sz w:val="24"/>
          <w:szCs w:val="24"/>
          <w:lang w:val="en-GB"/>
        </w:rPr>
        <w:t xml:space="preserve"> behaviour to work hard towards the achievement of goals, mission and vision of a </w:t>
      </w:r>
      <w:r w:rsidR="008518CA">
        <w:rPr>
          <w:rFonts w:ascii="Times New Roman" w:hAnsi="Times New Roman" w:cs="Times New Roman"/>
          <w:sz w:val="24"/>
          <w:szCs w:val="24"/>
          <w:lang w:val="en-GB"/>
        </w:rPr>
        <w:t>firm.</w:t>
      </w:r>
    </w:p>
    <w:p w14:paraId="5ACCABC1" w14:textId="1A49952B" w:rsidR="007C586F" w:rsidRPr="00BE3727" w:rsidRDefault="00D03445" w:rsidP="00BE3727">
      <w:pPr>
        <w:spacing w:line="480" w:lineRule="auto"/>
        <w:ind w:firstLine="720"/>
        <w:jc w:val="both"/>
        <w:rPr>
          <w:rFonts w:ascii="Times New Roman" w:hAnsi="Times New Roman" w:cs="Times New Roman"/>
          <w:sz w:val="24"/>
          <w:szCs w:val="24"/>
          <w:lang w:val="en-GB"/>
        </w:rPr>
      </w:pPr>
      <w:r w:rsidRPr="00BE3727">
        <w:rPr>
          <w:rFonts w:ascii="Times New Roman" w:hAnsi="Times New Roman" w:cs="Times New Roman"/>
          <w:sz w:val="24"/>
          <w:szCs w:val="24"/>
          <w:lang w:val="en-GB"/>
        </w:rPr>
        <w:t>An excellent example of how monetary compensation motivates a</w:t>
      </w:r>
      <w:r w:rsidRPr="00BE3727">
        <w:rPr>
          <w:rFonts w:ascii="Times New Roman" w:hAnsi="Times New Roman" w:cs="Times New Roman"/>
          <w:sz w:val="24"/>
          <w:szCs w:val="24"/>
          <w:lang w:val="en-GB"/>
        </w:rPr>
        <w:t>n employee is tying the performance of a worker to a fair and reasonable bonus structure. Sensibly, bonus sharing or even plans related to profit sharing has shown their effectiveness in the motivation of employees. An appropriate bonus or profit shared to</w:t>
      </w:r>
      <w:r w:rsidRPr="00BE3727">
        <w:rPr>
          <w:rFonts w:ascii="Times New Roman" w:hAnsi="Times New Roman" w:cs="Times New Roman"/>
          <w:sz w:val="24"/>
          <w:szCs w:val="24"/>
          <w:lang w:val="en-GB"/>
        </w:rPr>
        <w:t xml:space="preserve"> employees by the employer brings some sense of employee's ownership in the organization. Thus workers become focused on the success o</w:t>
      </w:r>
      <w:r w:rsidR="008518CA">
        <w:rPr>
          <w:rFonts w:ascii="Times New Roman" w:hAnsi="Times New Roman" w:cs="Times New Roman"/>
          <w:sz w:val="24"/>
          <w:szCs w:val="24"/>
          <w:lang w:val="en-GB"/>
        </w:rPr>
        <w:t xml:space="preserve">f the firm as well as the </w:t>
      </w:r>
      <w:r w:rsidR="00C22AA2">
        <w:rPr>
          <w:rFonts w:ascii="Times New Roman" w:hAnsi="Times New Roman" w:cs="Times New Roman"/>
          <w:sz w:val="24"/>
          <w:szCs w:val="24"/>
          <w:lang w:val="en-GB"/>
        </w:rPr>
        <w:t>bonus (</w:t>
      </w:r>
      <w:r w:rsidR="008518CA">
        <w:rPr>
          <w:rFonts w:ascii="Times New Roman" w:hAnsi="Times New Roman" w:cs="Times New Roman"/>
          <w:sz w:val="24"/>
          <w:szCs w:val="24"/>
          <w:shd w:val="clear" w:color="auto" w:fill="FFFFFF"/>
          <w:lang w:val="en-GB"/>
        </w:rPr>
        <w:t>Gichure</w:t>
      </w:r>
      <w:r w:rsidR="008518CA">
        <w:rPr>
          <w:rFonts w:ascii="Times New Roman" w:hAnsi="Times New Roman" w:cs="Times New Roman"/>
          <w:sz w:val="24"/>
          <w:szCs w:val="24"/>
          <w:lang w:val="en-GB"/>
        </w:rPr>
        <w:t>, 2014).</w:t>
      </w:r>
    </w:p>
    <w:p w14:paraId="2A1F4D30" w14:textId="77777777" w:rsidR="00240404" w:rsidRPr="00BE3727" w:rsidRDefault="00D03445" w:rsidP="00BE3727">
      <w:pPr>
        <w:spacing w:line="480" w:lineRule="auto"/>
        <w:jc w:val="both"/>
        <w:rPr>
          <w:rFonts w:ascii="Times New Roman" w:hAnsi="Times New Roman" w:cs="Times New Roman"/>
          <w:b/>
          <w:sz w:val="24"/>
          <w:szCs w:val="24"/>
          <w:lang w:val="en-GB"/>
        </w:rPr>
      </w:pPr>
      <w:r w:rsidRPr="00BE3727">
        <w:rPr>
          <w:rFonts w:ascii="Times New Roman" w:hAnsi="Times New Roman" w:cs="Times New Roman"/>
          <w:b/>
          <w:sz w:val="24"/>
          <w:szCs w:val="24"/>
          <w:lang w:val="en-GB"/>
        </w:rPr>
        <w:lastRenderedPageBreak/>
        <w:t xml:space="preserve">Promotion opportunities </w:t>
      </w:r>
    </w:p>
    <w:p w14:paraId="0DE0FDB0" w14:textId="77777777" w:rsidR="00240404" w:rsidRPr="00BE3727" w:rsidRDefault="00D03445" w:rsidP="00BE3727">
      <w:pPr>
        <w:spacing w:line="480" w:lineRule="auto"/>
        <w:ind w:firstLine="720"/>
        <w:jc w:val="both"/>
        <w:rPr>
          <w:rFonts w:ascii="Times New Roman" w:hAnsi="Times New Roman" w:cs="Times New Roman"/>
          <w:sz w:val="24"/>
          <w:szCs w:val="24"/>
          <w:lang w:val="en-GB"/>
        </w:rPr>
      </w:pPr>
      <w:r w:rsidRPr="00BE3727">
        <w:rPr>
          <w:rFonts w:ascii="Times New Roman" w:hAnsi="Times New Roman" w:cs="Times New Roman"/>
          <w:sz w:val="24"/>
          <w:szCs w:val="24"/>
          <w:lang w:val="en-GB"/>
        </w:rPr>
        <w:t xml:space="preserve">Opportunities related to promotion considerably impacts the employee's motivation. </w:t>
      </w:r>
      <w:r w:rsidR="009A669D">
        <w:rPr>
          <w:rFonts w:ascii="Times New Roman" w:hAnsi="Times New Roman" w:cs="Times New Roman"/>
          <w:sz w:val="24"/>
          <w:szCs w:val="24"/>
          <w:lang w:val="en-GB"/>
        </w:rPr>
        <w:t>According to (</w:t>
      </w:r>
      <w:r w:rsidR="009A669D">
        <w:rPr>
          <w:rFonts w:ascii="Times New Roman" w:hAnsi="Times New Roman" w:cs="Times New Roman"/>
          <w:sz w:val="24"/>
          <w:szCs w:val="24"/>
          <w:shd w:val="clear" w:color="auto" w:fill="FFFFFF"/>
          <w:lang w:val="en-GB"/>
        </w:rPr>
        <w:t>Gichure</w:t>
      </w:r>
      <w:r w:rsidR="009A669D">
        <w:rPr>
          <w:rFonts w:ascii="Times New Roman" w:hAnsi="Times New Roman" w:cs="Times New Roman"/>
          <w:sz w:val="24"/>
          <w:szCs w:val="24"/>
          <w:lang w:val="en-GB"/>
        </w:rPr>
        <w:t>, 2014), t</w:t>
      </w:r>
      <w:r w:rsidRPr="00BE3727">
        <w:rPr>
          <w:rFonts w:ascii="Times New Roman" w:hAnsi="Times New Roman" w:cs="Times New Roman"/>
          <w:sz w:val="24"/>
          <w:szCs w:val="24"/>
          <w:lang w:val="en-GB"/>
        </w:rPr>
        <w:t>he desire by employees to get promoted tends to be very strong because it involves good pay, status and independence among employees. Employee</w:t>
      </w:r>
      <w:r w:rsidRPr="00BE3727">
        <w:rPr>
          <w:rFonts w:ascii="Times New Roman" w:hAnsi="Times New Roman" w:cs="Times New Roman"/>
          <w:sz w:val="24"/>
          <w:szCs w:val="24"/>
          <w:lang w:val="en-GB"/>
        </w:rPr>
        <w:t>s will have an urge to work hard and produce good results in a bid to get promoted, which makes one extremely satisfied.</w:t>
      </w:r>
    </w:p>
    <w:p w14:paraId="0B70F4D9" w14:textId="6FE9DC85" w:rsidR="00F05E05" w:rsidRPr="00BE3727" w:rsidRDefault="00D03445" w:rsidP="00BE3727">
      <w:pPr>
        <w:spacing w:line="480" w:lineRule="auto"/>
        <w:ind w:firstLine="720"/>
        <w:jc w:val="both"/>
        <w:rPr>
          <w:rFonts w:ascii="Times New Roman" w:hAnsi="Times New Roman" w:cs="Times New Roman"/>
          <w:sz w:val="24"/>
          <w:szCs w:val="24"/>
          <w:lang w:val="en-GB"/>
        </w:rPr>
      </w:pPr>
      <w:r w:rsidRPr="00BE3727">
        <w:rPr>
          <w:rFonts w:ascii="Times New Roman" w:hAnsi="Times New Roman" w:cs="Times New Roman"/>
          <w:sz w:val="24"/>
          <w:szCs w:val="24"/>
          <w:lang w:val="en-GB"/>
        </w:rPr>
        <w:t xml:space="preserve">An example of </w:t>
      </w:r>
      <w:r w:rsidR="00ED7D00" w:rsidRPr="00BE3727">
        <w:rPr>
          <w:rFonts w:ascii="Times New Roman" w:hAnsi="Times New Roman" w:cs="Times New Roman"/>
          <w:sz w:val="24"/>
          <w:szCs w:val="24"/>
          <w:lang w:val="en-GB"/>
        </w:rPr>
        <w:t xml:space="preserve">promotion opportunities improved job positions. This is done by </w:t>
      </w:r>
      <w:r w:rsidRPr="00BE3727">
        <w:rPr>
          <w:rFonts w:ascii="Times New Roman" w:hAnsi="Times New Roman" w:cs="Times New Roman"/>
          <w:sz w:val="24"/>
          <w:szCs w:val="24"/>
          <w:lang w:val="en-GB"/>
        </w:rPr>
        <w:t>organizing and promising acknowledgement, awards, increas</w:t>
      </w:r>
      <w:r w:rsidRPr="00BE3727">
        <w:rPr>
          <w:rFonts w:ascii="Times New Roman" w:hAnsi="Times New Roman" w:cs="Times New Roman"/>
          <w:sz w:val="24"/>
          <w:szCs w:val="24"/>
          <w:lang w:val="en-GB"/>
        </w:rPr>
        <w:t xml:space="preserve">ed salaries and top-level role in the workplace. No employee would be happy with promotions of any kind, and as such, they will work towards the achievement of promotional </w:t>
      </w:r>
      <w:r w:rsidR="00C22AA2" w:rsidRPr="00BE3727">
        <w:rPr>
          <w:rFonts w:ascii="Times New Roman" w:hAnsi="Times New Roman" w:cs="Times New Roman"/>
          <w:sz w:val="24"/>
          <w:szCs w:val="24"/>
          <w:lang w:val="en-GB"/>
        </w:rPr>
        <w:t>opportunities</w:t>
      </w:r>
      <w:r w:rsidR="00C22AA2">
        <w:rPr>
          <w:rFonts w:ascii="Times New Roman" w:hAnsi="Times New Roman" w:cs="Times New Roman"/>
          <w:sz w:val="24"/>
          <w:szCs w:val="24"/>
          <w:lang w:val="en-GB"/>
        </w:rPr>
        <w:t xml:space="preserve"> (</w:t>
      </w:r>
      <w:r w:rsidR="009A669D">
        <w:rPr>
          <w:rFonts w:ascii="Times New Roman" w:hAnsi="Times New Roman" w:cs="Times New Roman"/>
          <w:sz w:val="24"/>
          <w:szCs w:val="24"/>
          <w:shd w:val="clear" w:color="auto" w:fill="FFFFFF"/>
          <w:lang w:val="en-GB"/>
        </w:rPr>
        <w:t>Gichure</w:t>
      </w:r>
      <w:r w:rsidR="009A669D">
        <w:rPr>
          <w:rFonts w:ascii="Times New Roman" w:hAnsi="Times New Roman" w:cs="Times New Roman"/>
          <w:sz w:val="24"/>
          <w:szCs w:val="24"/>
          <w:lang w:val="en-GB"/>
        </w:rPr>
        <w:t>, 2014)</w:t>
      </w:r>
      <w:r w:rsidRPr="00BE3727">
        <w:rPr>
          <w:rFonts w:ascii="Times New Roman" w:hAnsi="Times New Roman" w:cs="Times New Roman"/>
          <w:sz w:val="24"/>
          <w:szCs w:val="24"/>
          <w:lang w:val="en-GB"/>
        </w:rPr>
        <w:t>.</w:t>
      </w:r>
    </w:p>
    <w:p w14:paraId="076DED3F" w14:textId="77777777" w:rsidR="00D30E0A" w:rsidRPr="008A50AC" w:rsidRDefault="00D03445" w:rsidP="008A50AC">
      <w:pPr>
        <w:spacing w:line="480" w:lineRule="auto"/>
        <w:jc w:val="both"/>
        <w:rPr>
          <w:rFonts w:ascii="Times New Roman" w:hAnsi="Times New Roman" w:cs="Times New Roman"/>
          <w:b/>
          <w:sz w:val="24"/>
          <w:szCs w:val="24"/>
          <w:lang w:val="en-GB"/>
        </w:rPr>
      </w:pPr>
      <w:r w:rsidRPr="008A50AC">
        <w:rPr>
          <w:rFonts w:ascii="Times New Roman" w:hAnsi="Times New Roman" w:cs="Times New Roman"/>
          <w:b/>
          <w:sz w:val="24"/>
          <w:szCs w:val="24"/>
          <w:lang w:val="en-GB"/>
        </w:rPr>
        <w:t>Managerial relations</w:t>
      </w:r>
    </w:p>
    <w:p w14:paraId="1F333725" w14:textId="5C5BA738" w:rsidR="00BE3727" w:rsidRDefault="00D03445" w:rsidP="00BE3727">
      <w:pPr>
        <w:spacing w:line="480" w:lineRule="auto"/>
        <w:jc w:val="both"/>
        <w:rPr>
          <w:rFonts w:ascii="Times New Roman" w:hAnsi="Times New Roman" w:cs="Times New Roman"/>
          <w:sz w:val="24"/>
          <w:szCs w:val="24"/>
          <w:lang w:val="en-GB"/>
        </w:rPr>
      </w:pPr>
      <w:r w:rsidRPr="00BE3727">
        <w:rPr>
          <w:rFonts w:ascii="Times New Roman" w:hAnsi="Times New Roman" w:cs="Times New Roman"/>
          <w:sz w:val="24"/>
          <w:szCs w:val="24"/>
          <w:lang w:val="en-GB"/>
        </w:rPr>
        <w:t xml:space="preserve">A better managerial relation is </w:t>
      </w:r>
      <w:r w:rsidRPr="00BE3727">
        <w:rPr>
          <w:rFonts w:ascii="Times New Roman" w:hAnsi="Times New Roman" w:cs="Times New Roman"/>
          <w:sz w:val="24"/>
          <w:szCs w:val="24"/>
          <w:lang w:val="en-GB"/>
        </w:rPr>
        <w:t xml:space="preserve">critical in fostering motivation of employees. </w:t>
      </w:r>
      <w:r w:rsidR="00CE3EFD" w:rsidRPr="00BE3727">
        <w:rPr>
          <w:rFonts w:ascii="Times New Roman" w:hAnsi="Times New Roman" w:cs="Times New Roman"/>
          <w:sz w:val="24"/>
          <w:szCs w:val="24"/>
          <w:lang w:val="en-GB"/>
        </w:rPr>
        <w:t>T</w:t>
      </w:r>
      <w:r w:rsidRPr="00BE3727">
        <w:rPr>
          <w:rFonts w:ascii="Times New Roman" w:hAnsi="Times New Roman" w:cs="Times New Roman"/>
          <w:sz w:val="24"/>
          <w:szCs w:val="24"/>
          <w:lang w:val="en-GB"/>
        </w:rPr>
        <w:t xml:space="preserve">he excellent management focuses on maintaining a good relationship with their workers embraces </w:t>
      </w:r>
      <w:r w:rsidR="00C22AA2" w:rsidRPr="00BE3727">
        <w:rPr>
          <w:rFonts w:ascii="Times New Roman" w:hAnsi="Times New Roman" w:cs="Times New Roman"/>
          <w:sz w:val="24"/>
          <w:szCs w:val="24"/>
          <w:lang w:val="en-GB"/>
        </w:rPr>
        <w:t>employees’</w:t>
      </w:r>
      <w:r w:rsidRPr="00BE3727">
        <w:rPr>
          <w:rFonts w:ascii="Times New Roman" w:hAnsi="Times New Roman" w:cs="Times New Roman"/>
          <w:sz w:val="24"/>
          <w:szCs w:val="24"/>
          <w:lang w:val="en-GB"/>
        </w:rPr>
        <w:t xml:space="preserve"> difficulties awareness, proper communication and any problem related to the work. Employees would feel good and appreciates when decision affecting them are handled and be informed, recognized and respected as all </w:t>
      </w:r>
      <w:r w:rsidR="00DD756C">
        <w:rPr>
          <w:rFonts w:ascii="Times New Roman" w:hAnsi="Times New Roman" w:cs="Times New Roman"/>
          <w:sz w:val="24"/>
          <w:szCs w:val="24"/>
          <w:lang w:val="en-GB"/>
        </w:rPr>
        <w:t xml:space="preserve">these make them feel motivated. </w:t>
      </w:r>
      <w:r w:rsidR="001A1ADD" w:rsidRPr="00BE3727">
        <w:rPr>
          <w:rFonts w:ascii="Times New Roman" w:hAnsi="Times New Roman" w:cs="Times New Roman"/>
          <w:sz w:val="24"/>
          <w:szCs w:val="24"/>
          <w:lang w:val="en-GB"/>
        </w:rPr>
        <w:t>With proper managerial relations, employees can speak their feelings regarding the work environment and their work, and this improves their m</w:t>
      </w:r>
      <w:r w:rsidR="009A669D">
        <w:rPr>
          <w:rFonts w:ascii="Times New Roman" w:hAnsi="Times New Roman" w:cs="Times New Roman"/>
          <w:sz w:val="24"/>
          <w:szCs w:val="24"/>
          <w:lang w:val="en-GB"/>
        </w:rPr>
        <w:t>orale and attitude towards work (</w:t>
      </w:r>
      <w:r w:rsidR="009A669D">
        <w:rPr>
          <w:rFonts w:ascii="Times New Roman" w:hAnsi="Times New Roman" w:cs="Times New Roman"/>
          <w:sz w:val="24"/>
          <w:szCs w:val="24"/>
          <w:shd w:val="clear" w:color="auto" w:fill="FFFFFF"/>
          <w:lang w:val="en-GB"/>
        </w:rPr>
        <w:t>Gichure</w:t>
      </w:r>
      <w:r w:rsidR="009A669D">
        <w:rPr>
          <w:rFonts w:ascii="Times New Roman" w:hAnsi="Times New Roman" w:cs="Times New Roman"/>
          <w:sz w:val="24"/>
          <w:szCs w:val="24"/>
          <w:lang w:val="en-GB"/>
        </w:rPr>
        <w:t>, 2014).</w:t>
      </w:r>
      <w:r w:rsidR="005325FD">
        <w:rPr>
          <w:rFonts w:ascii="Times New Roman" w:hAnsi="Times New Roman" w:cs="Times New Roman"/>
          <w:sz w:val="24"/>
          <w:szCs w:val="24"/>
          <w:lang w:val="en-GB"/>
        </w:rPr>
        <w:t xml:space="preserve"> An example managerial relation is where managers can friends who can be trusted well in the workplace such that secretes are shared with no fear of getting leaked. In this manner, employees feel they are motivated and enjoy working</w:t>
      </w:r>
      <w:r w:rsidR="001F6392">
        <w:rPr>
          <w:rFonts w:ascii="Times New Roman" w:hAnsi="Times New Roman" w:cs="Times New Roman"/>
          <w:sz w:val="24"/>
          <w:szCs w:val="24"/>
          <w:lang w:val="en-GB"/>
        </w:rPr>
        <w:t xml:space="preserve"> (</w:t>
      </w:r>
      <w:r w:rsidR="001F6392">
        <w:rPr>
          <w:rFonts w:ascii="Times New Roman" w:hAnsi="Times New Roman" w:cs="Times New Roman"/>
          <w:sz w:val="24"/>
          <w:szCs w:val="24"/>
        </w:rPr>
        <w:t xml:space="preserve">Juneja, 2015). </w:t>
      </w:r>
      <w:r>
        <w:rPr>
          <w:rFonts w:ascii="Times New Roman" w:hAnsi="Times New Roman" w:cs="Times New Roman"/>
          <w:sz w:val="24"/>
          <w:szCs w:val="24"/>
          <w:lang w:val="en-GB"/>
        </w:rPr>
        <w:br w:type="page"/>
      </w:r>
    </w:p>
    <w:p w14:paraId="01957C58" w14:textId="5ECFF18A" w:rsidR="00A807B4" w:rsidRPr="00BE3727" w:rsidRDefault="00D03445" w:rsidP="00BE3727">
      <w:pPr>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PART 2</w:t>
      </w:r>
    </w:p>
    <w:p w14:paraId="01EC0EF9" w14:textId="063CA375" w:rsidR="00BE3727" w:rsidRDefault="00D03445" w:rsidP="00A807B4">
      <w:pPr>
        <w:spacing w:line="480" w:lineRule="auto"/>
        <w:ind w:firstLine="720"/>
        <w:rPr>
          <w:rFonts w:ascii="Times New Roman" w:hAnsi="Times New Roman" w:cs="Times New Roman"/>
          <w:sz w:val="24"/>
          <w:szCs w:val="24"/>
        </w:rPr>
      </w:pPr>
      <w:r w:rsidRPr="00BE3727">
        <w:rPr>
          <w:rFonts w:ascii="Times New Roman" w:hAnsi="Times New Roman" w:cs="Times New Roman"/>
          <w:sz w:val="24"/>
          <w:szCs w:val="24"/>
        </w:rPr>
        <w:t xml:space="preserve">Motivation is usually connected to the mind, by filling it with energy, </w:t>
      </w:r>
      <w:r w:rsidRPr="00BE3727">
        <w:rPr>
          <w:rFonts w:ascii="Times New Roman" w:hAnsi="Times New Roman" w:cs="Times New Roman"/>
          <w:sz w:val="24"/>
          <w:szCs w:val="24"/>
        </w:rPr>
        <w:t>passion and devotion towards working in a way to enable one to achieve their desired goals. We can say that motivation is one of the behaviours of human beings. Motivation theories help us understand the behaviour of people and what motivates them. There a</w:t>
      </w:r>
      <w:r w:rsidRPr="00BE3727">
        <w:rPr>
          <w:rFonts w:ascii="Times New Roman" w:hAnsi="Times New Roman" w:cs="Times New Roman"/>
          <w:sz w:val="24"/>
          <w:szCs w:val="24"/>
        </w:rPr>
        <w:t>re many different motivation theories.</w:t>
      </w:r>
    </w:p>
    <w:p w14:paraId="6FAE118B" w14:textId="77777777" w:rsidR="00A807B4" w:rsidRDefault="00D03445" w:rsidP="00BE3727">
      <w:pPr>
        <w:spacing w:line="480" w:lineRule="auto"/>
        <w:rPr>
          <w:rFonts w:ascii="Times New Roman" w:hAnsi="Times New Roman" w:cs="Times New Roman"/>
          <w:b/>
          <w:bCs/>
          <w:sz w:val="24"/>
          <w:szCs w:val="24"/>
        </w:rPr>
      </w:pPr>
      <w:r w:rsidRPr="00A807B4">
        <w:rPr>
          <w:rFonts w:ascii="Times New Roman" w:hAnsi="Times New Roman" w:cs="Times New Roman"/>
          <w:b/>
          <w:bCs/>
          <w:sz w:val="24"/>
          <w:szCs w:val="24"/>
        </w:rPr>
        <w:t>Motivation Theories</w:t>
      </w:r>
    </w:p>
    <w:p w14:paraId="58071596" w14:textId="22E5A649" w:rsidR="00BE3727" w:rsidRPr="00A807B4" w:rsidRDefault="00D03445" w:rsidP="00A807B4">
      <w:pPr>
        <w:spacing w:line="480" w:lineRule="auto"/>
        <w:ind w:firstLine="720"/>
        <w:rPr>
          <w:rFonts w:ascii="Times New Roman" w:hAnsi="Times New Roman" w:cs="Times New Roman"/>
          <w:b/>
          <w:bCs/>
          <w:sz w:val="24"/>
          <w:szCs w:val="24"/>
        </w:rPr>
      </w:pPr>
      <w:r w:rsidRPr="00BE3727">
        <w:rPr>
          <w:rFonts w:ascii="Times New Roman" w:hAnsi="Times New Roman" w:cs="Times New Roman"/>
          <w:sz w:val="24"/>
          <w:szCs w:val="24"/>
        </w:rPr>
        <w:t>M</w:t>
      </w:r>
      <w:r w:rsidR="00A807B4">
        <w:rPr>
          <w:rFonts w:ascii="Times New Roman" w:hAnsi="Times New Roman" w:cs="Times New Roman"/>
          <w:sz w:val="24"/>
          <w:szCs w:val="24"/>
        </w:rPr>
        <w:t>a</w:t>
      </w:r>
      <w:r w:rsidRPr="00BE3727">
        <w:rPr>
          <w:rFonts w:ascii="Times New Roman" w:hAnsi="Times New Roman" w:cs="Times New Roman"/>
          <w:sz w:val="24"/>
          <w:szCs w:val="24"/>
        </w:rPr>
        <w:t>slow's hierarchy of needs is one of them.  It was created by a man named Abraham Maslow, who argued that one would be more motivated if his or her necessities or requirements are sufficiently sat</w:t>
      </w:r>
      <w:r w:rsidRPr="00BE3727">
        <w:rPr>
          <w:rFonts w:ascii="Times New Roman" w:hAnsi="Times New Roman" w:cs="Times New Roman"/>
          <w:sz w:val="24"/>
          <w:szCs w:val="24"/>
        </w:rPr>
        <w:t>isfied. He organized the human needs into a hierarchy ranging from basic ones like food and water to</w:t>
      </w:r>
      <w:r w:rsidRPr="00BE3727">
        <w:rPr>
          <w:rFonts w:ascii="Times New Roman" w:hAnsi="Times New Roman" w:cs="Times New Roman"/>
          <w:color w:val="FF0000"/>
          <w:sz w:val="24"/>
          <w:szCs w:val="24"/>
        </w:rPr>
        <w:t xml:space="preserve"> </w:t>
      </w:r>
      <w:r w:rsidRPr="00BE3727">
        <w:rPr>
          <w:rFonts w:ascii="Times New Roman" w:hAnsi="Times New Roman" w:cs="Times New Roman"/>
          <w:sz w:val="24"/>
          <w:szCs w:val="24"/>
        </w:rPr>
        <w:t>other serious ones such as self-fulfilment</w:t>
      </w:r>
      <w:r w:rsidR="00032970">
        <w:rPr>
          <w:rFonts w:ascii="Times New Roman" w:hAnsi="Times New Roman" w:cs="Times New Roman"/>
          <w:sz w:val="24"/>
          <w:szCs w:val="24"/>
        </w:rPr>
        <w:t xml:space="preserve"> (Chand, 2020)</w:t>
      </w:r>
      <w:r w:rsidRPr="00BE3727">
        <w:rPr>
          <w:rFonts w:ascii="Times New Roman" w:hAnsi="Times New Roman" w:cs="Times New Roman"/>
          <w:sz w:val="24"/>
          <w:szCs w:val="24"/>
        </w:rPr>
        <w:t xml:space="preserve">. For example, imagine a life without food and water; these two are essential requirements for our </w:t>
      </w:r>
      <w:r w:rsidRPr="00BE3727">
        <w:rPr>
          <w:rFonts w:ascii="Times New Roman" w:hAnsi="Times New Roman" w:cs="Times New Roman"/>
          <w:sz w:val="24"/>
          <w:szCs w:val="24"/>
        </w:rPr>
        <w:t>survival. We have to satisfy these physiological needs before moving to others, such as esteem needs like respect and self-confidence.</w:t>
      </w:r>
    </w:p>
    <w:p w14:paraId="22D3FF00" w14:textId="77777777" w:rsidR="00BE3727" w:rsidRPr="00BE3727" w:rsidRDefault="00D03445" w:rsidP="00A807B4">
      <w:pPr>
        <w:spacing w:line="480" w:lineRule="auto"/>
        <w:ind w:firstLine="720"/>
        <w:rPr>
          <w:rFonts w:ascii="Times New Roman" w:hAnsi="Times New Roman" w:cs="Times New Roman"/>
          <w:sz w:val="24"/>
          <w:szCs w:val="24"/>
        </w:rPr>
      </w:pPr>
      <w:r w:rsidRPr="00BE3727">
        <w:rPr>
          <w:rFonts w:ascii="Times New Roman" w:hAnsi="Times New Roman" w:cs="Times New Roman"/>
          <w:sz w:val="24"/>
          <w:szCs w:val="24"/>
        </w:rPr>
        <w:t xml:space="preserve">Another theory is the theory of expectancy by Vroom. Unlike Maslow who thought that one could only be motivated if their </w:t>
      </w:r>
      <w:r w:rsidRPr="00BE3727">
        <w:rPr>
          <w:rFonts w:ascii="Times New Roman" w:hAnsi="Times New Roman" w:cs="Times New Roman"/>
          <w:sz w:val="24"/>
          <w:szCs w:val="24"/>
        </w:rPr>
        <w:t>needs are satisfied, Vroom argued that one would be highly motivated if they believe their efforts will yield successful results and that will</w:t>
      </w:r>
      <w:r w:rsidR="00C124BB">
        <w:rPr>
          <w:rFonts w:ascii="Times New Roman" w:hAnsi="Times New Roman" w:cs="Times New Roman"/>
          <w:sz w:val="24"/>
          <w:szCs w:val="24"/>
        </w:rPr>
        <w:t xml:space="preserve"> be rewarded for their success (Chand, 2020). </w:t>
      </w:r>
      <w:r w:rsidRPr="00BE3727">
        <w:rPr>
          <w:rFonts w:ascii="Times New Roman" w:hAnsi="Times New Roman" w:cs="Times New Roman"/>
          <w:sz w:val="24"/>
          <w:szCs w:val="24"/>
        </w:rPr>
        <w:t>An example of this is like in most businesses, where one has to do s</w:t>
      </w:r>
      <w:r w:rsidRPr="00BE3727">
        <w:rPr>
          <w:rFonts w:ascii="Times New Roman" w:hAnsi="Times New Roman" w:cs="Times New Roman"/>
          <w:sz w:val="24"/>
          <w:szCs w:val="24"/>
        </w:rPr>
        <w:t>ales and marketing, more sales mean more customers which means more profits.</w:t>
      </w:r>
    </w:p>
    <w:p w14:paraId="39EA75DF" w14:textId="5FEB75A8" w:rsidR="00BE3727" w:rsidRPr="00BE3727" w:rsidRDefault="00D03445" w:rsidP="00A807B4">
      <w:pPr>
        <w:spacing w:line="480" w:lineRule="auto"/>
        <w:ind w:firstLine="720"/>
        <w:rPr>
          <w:rFonts w:ascii="Times New Roman" w:hAnsi="Times New Roman" w:cs="Times New Roman"/>
          <w:sz w:val="24"/>
          <w:szCs w:val="24"/>
        </w:rPr>
      </w:pPr>
      <w:r w:rsidRPr="00BE3727">
        <w:rPr>
          <w:rFonts w:ascii="Times New Roman" w:hAnsi="Times New Roman" w:cs="Times New Roman"/>
          <w:sz w:val="24"/>
          <w:szCs w:val="24"/>
        </w:rPr>
        <w:t>There is also McGregor's theory X and theory Y. He viewed human beings based on how workers participate. Theory X refers to the negative workers who are lazy and lack ambition. Th</w:t>
      </w:r>
      <w:r w:rsidRPr="00BE3727">
        <w:rPr>
          <w:rFonts w:ascii="Times New Roman" w:hAnsi="Times New Roman" w:cs="Times New Roman"/>
          <w:sz w:val="24"/>
          <w:szCs w:val="24"/>
        </w:rPr>
        <w:t xml:space="preserve">eory Y refers to the workers that are very motivated and easily accept responsibility. He argued that both people exist and in different natures, and there is a need to </w:t>
      </w:r>
      <w:r w:rsidRPr="00BE3727">
        <w:rPr>
          <w:rFonts w:ascii="Times New Roman" w:hAnsi="Times New Roman" w:cs="Times New Roman"/>
          <w:sz w:val="24"/>
          <w:szCs w:val="24"/>
        </w:rPr>
        <w:lastRenderedPageBreak/>
        <w:t>manage them accordingly</w:t>
      </w:r>
      <w:r w:rsidR="00032970">
        <w:rPr>
          <w:rFonts w:ascii="Times New Roman" w:hAnsi="Times New Roman" w:cs="Times New Roman"/>
          <w:sz w:val="24"/>
          <w:szCs w:val="24"/>
        </w:rPr>
        <w:t xml:space="preserve"> (Chand, 2020)</w:t>
      </w:r>
      <w:r w:rsidRPr="00BE3727">
        <w:rPr>
          <w:rFonts w:ascii="Times New Roman" w:hAnsi="Times New Roman" w:cs="Times New Roman"/>
          <w:sz w:val="24"/>
          <w:szCs w:val="24"/>
        </w:rPr>
        <w:t>. This applies mostly in a business set up, and mo</w:t>
      </w:r>
      <w:r w:rsidRPr="00BE3727">
        <w:rPr>
          <w:rFonts w:ascii="Times New Roman" w:hAnsi="Times New Roman" w:cs="Times New Roman"/>
          <w:sz w:val="24"/>
          <w:szCs w:val="24"/>
        </w:rPr>
        <w:t>st managers will use theory Y since it will give their employees more room for growth and development for better performance and results.</w:t>
      </w:r>
    </w:p>
    <w:p w14:paraId="72B8C1CD" w14:textId="394A3B31" w:rsidR="00BE3727" w:rsidRDefault="00D03445" w:rsidP="00BE3727">
      <w:pPr>
        <w:spacing w:line="480" w:lineRule="auto"/>
        <w:rPr>
          <w:rFonts w:ascii="Times New Roman" w:hAnsi="Times New Roman" w:cs="Times New Roman"/>
          <w:sz w:val="24"/>
          <w:szCs w:val="24"/>
        </w:rPr>
      </w:pPr>
      <w:r w:rsidRPr="00BE3727">
        <w:rPr>
          <w:rFonts w:ascii="Times New Roman" w:hAnsi="Times New Roman" w:cs="Times New Roman"/>
          <w:sz w:val="24"/>
          <w:szCs w:val="24"/>
        </w:rPr>
        <w:t>All the theories have a basis and ideas. In my view, Vroom's theory of expectancy is the best theory that I strongly s</w:t>
      </w:r>
      <w:r w:rsidRPr="00BE3727">
        <w:rPr>
          <w:rFonts w:ascii="Times New Roman" w:hAnsi="Times New Roman" w:cs="Times New Roman"/>
          <w:sz w:val="24"/>
          <w:szCs w:val="24"/>
        </w:rPr>
        <w:t>upport. Motivation comes from the mind and knowing that the level of effort you will put in anything is related to your achievements, and the rewards you will receive is enough motivation itself.</w:t>
      </w:r>
    </w:p>
    <w:p w14:paraId="6FCD91F4" w14:textId="3FC38878" w:rsidR="00A807B4" w:rsidRPr="00A807B4" w:rsidRDefault="00D03445" w:rsidP="00BE3727">
      <w:pPr>
        <w:spacing w:line="480" w:lineRule="auto"/>
        <w:rPr>
          <w:rFonts w:ascii="Times New Roman" w:hAnsi="Times New Roman" w:cs="Times New Roman"/>
          <w:b/>
          <w:bCs/>
          <w:sz w:val="24"/>
          <w:szCs w:val="24"/>
        </w:rPr>
      </w:pPr>
      <w:r w:rsidRPr="00A807B4">
        <w:rPr>
          <w:rFonts w:ascii="Times New Roman" w:hAnsi="Times New Roman" w:cs="Times New Roman"/>
          <w:b/>
          <w:bCs/>
          <w:sz w:val="24"/>
          <w:szCs w:val="24"/>
        </w:rPr>
        <w:t>The FMLA Law</w:t>
      </w:r>
    </w:p>
    <w:p w14:paraId="34EFD4DA" w14:textId="77777777" w:rsidR="00BE3727" w:rsidRPr="00BE3727" w:rsidRDefault="00D03445" w:rsidP="00A807B4">
      <w:pPr>
        <w:spacing w:line="480" w:lineRule="auto"/>
        <w:ind w:firstLine="360"/>
        <w:rPr>
          <w:rFonts w:ascii="Times New Roman" w:hAnsi="Times New Roman" w:cs="Times New Roman"/>
          <w:sz w:val="24"/>
          <w:szCs w:val="24"/>
        </w:rPr>
      </w:pPr>
      <w:r w:rsidRPr="00BE3727">
        <w:rPr>
          <w:rFonts w:ascii="Times New Roman" w:hAnsi="Times New Roman" w:cs="Times New Roman"/>
          <w:sz w:val="24"/>
          <w:szCs w:val="24"/>
        </w:rPr>
        <w:t xml:space="preserve">The Family and Medical Leave Act law was given </w:t>
      </w:r>
      <w:r w:rsidRPr="00BE3727">
        <w:rPr>
          <w:rFonts w:ascii="Times New Roman" w:hAnsi="Times New Roman" w:cs="Times New Roman"/>
          <w:sz w:val="24"/>
          <w:szCs w:val="24"/>
        </w:rPr>
        <w:t>to enable certain employees to get up to 12 weeks of leave per year. The leave is not paid, but it is job-protected, and the employee's health benefits are maintained. It aimed to enable employees to balance work and family responsibilities. It allows them</w:t>
      </w:r>
      <w:r w:rsidRPr="00BE3727">
        <w:rPr>
          <w:rFonts w:ascii="Times New Roman" w:hAnsi="Times New Roman" w:cs="Times New Roman"/>
          <w:sz w:val="24"/>
          <w:szCs w:val="24"/>
        </w:rPr>
        <w:t xml:space="preserve"> to take reasonable unpaid leave for different family and medical reasons. FMLA is applicable in all public agencies, schools, both private and public and in any company with 50 or more employees. Employers are required to provide their eligible employees </w:t>
      </w:r>
      <w:r w:rsidRPr="00BE3727">
        <w:rPr>
          <w:rFonts w:ascii="Times New Roman" w:hAnsi="Times New Roman" w:cs="Times New Roman"/>
          <w:sz w:val="24"/>
          <w:szCs w:val="24"/>
        </w:rPr>
        <w:t>with up to 12 weeks if</w:t>
      </w:r>
    </w:p>
    <w:p w14:paraId="6FC580F1" w14:textId="77777777" w:rsidR="00BE3727" w:rsidRPr="00BE3727" w:rsidRDefault="00D03445" w:rsidP="00BE3727">
      <w:pPr>
        <w:pStyle w:val="ListParagraph"/>
        <w:numPr>
          <w:ilvl w:val="0"/>
          <w:numId w:val="1"/>
        </w:numPr>
        <w:rPr>
          <w:rFonts w:ascii="Times New Roman" w:hAnsi="Times New Roman" w:cs="Times New Roman"/>
          <w:sz w:val="24"/>
          <w:szCs w:val="24"/>
        </w:rPr>
      </w:pPr>
      <w:r w:rsidRPr="00BE3727">
        <w:rPr>
          <w:rFonts w:ascii="Times New Roman" w:hAnsi="Times New Roman" w:cs="Times New Roman"/>
          <w:sz w:val="24"/>
          <w:szCs w:val="24"/>
        </w:rPr>
        <w:t>The employee has given birth and needs to take care of their newborn child.</w:t>
      </w:r>
    </w:p>
    <w:p w14:paraId="06F07DEA" w14:textId="77777777" w:rsidR="00BE3727" w:rsidRPr="00BE3727" w:rsidRDefault="00D03445" w:rsidP="00BE3727">
      <w:pPr>
        <w:pStyle w:val="ListParagraph"/>
        <w:numPr>
          <w:ilvl w:val="0"/>
          <w:numId w:val="1"/>
        </w:numPr>
        <w:rPr>
          <w:rFonts w:ascii="Times New Roman" w:hAnsi="Times New Roman" w:cs="Times New Roman"/>
          <w:sz w:val="24"/>
          <w:szCs w:val="24"/>
        </w:rPr>
      </w:pPr>
      <w:r w:rsidRPr="00BE3727">
        <w:rPr>
          <w:rFonts w:ascii="Times New Roman" w:hAnsi="Times New Roman" w:cs="Times New Roman"/>
          <w:sz w:val="24"/>
          <w:szCs w:val="24"/>
        </w:rPr>
        <w:t>The employee is placed for child adoption or foster care.</w:t>
      </w:r>
    </w:p>
    <w:p w14:paraId="531B1DE6" w14:textId="77777777" w:rsidR="00BE3727" w:rsidRPr="00BE3727" w:rsidRDefault="00D03445" w:rsidP="00BE3727">
      <w:pPr>
        <w:pStyle w:val="ListParagraph"/>
        <w:numPr>
          <w:ilvl w:val="0"/>
          <w:numId w:val="1"/>
        </w:numPr>
        <w:rPr>
          <w:rFonts w:ascii="Times New Roman" w:hAnsi="Times New Roman" w:cs="Times New Roman"/>
          <w:sz w:val="24"/>
          <w:szCs w:val="24"/>
        </w:rPr>
      </w:pPr>
      <w:r w:rsidRPr="00BE3727">
        <w:rPr>
          <w:rFonts w:ascii="Times New Roman" w:hAnsi="Times New Roman" w:cs="Times New Roman"/>
          <w:sz w:val="24"/>
          <w:szCs w:val="24"/>
        </w:rPr>
        <w:t>The employee has to take care of an immediate family member with a severe health condition.</w:t>
      </w:r>
    </w:p>
    <w:p w14:paraId="5256DA9E" w14:textId="77777777" w:rsidR="00BE3727" w:rsidRPr="00266758" w:rsidRDefault="00D03445" w:rsidP="00BE3727">
      <w:pPr>
        <w:pStyle w:val="ListParagraph"/>
        <w:numPr>
          <w:ilvl w:val="0"/>
          <w:numId w:val="1"/>
        </w:numPr>
        <w:rPr>
          <w:rFonts w:ascii="Times New Roman" w:hAnsi="Times New Roman" w:cs="Times New Roman"/>
          <w:sz w:val="24"/>
          <w:szCs w:val="24"/>
        </w:rPr>
      </w:pPr>
      <w:r w:rsidRPr="00BE3727">
        <w:rPr>
          <w:rFonts w:ascii="Times New Roman" w:hAnsi="Times New Roman" w:cs="Times New Roman"/>
          <w:sz w:val="24"/>
          <w:szCs w:val="24"/>
        </w:rPr>
        <w:t xml:space="preserve">The </w:t>
      </w:r>
      <w:r w:rsidRPr="00BE3727">
        <w:rPr>
          <w:rFonts w:ascii="Times New Roman" w:hAnsi="Times New Roman" w:cs="Times New Roman"/>
          <w:sz w:val="24"/>
          <w:szCs w:val="24"/>
        </w:rPr>
        <w:t>employee needs medical leave and is not able to work becaus</w:t>
      </w:r>
      <w:r w:rsidR="00266758">
        <w:rPr>
          <w:rFonts w:ascii="Times New Roman" w:hAnsi="Times New Roman" w:cs="Times New Roman"/>
          <w:sz w:val="24"/>
          <w:szCs w:val="24"/>
        </w:rPr>
        <w:t>e of a severe health condition.</w:t>
      </w:r>
    </w:p>
    <w:p w14:paraId="690DC5F9" w14:textId="42BDFC56" w:rsidR="00BE3727" w:rsidRDefault="00D03445" w:rsidP="00BE3727">
      <w:pPr>
        <w:spacing w:line="480" w:lineRule="auto"/>
        <w:rPr>
          <w:rFonts w:ascii="Times New Roman" w:hAnsi="Times New Roman" w:cs="Times New Roman"/>
          <w:sz w:val="24"/>
          <w:szCs w:val="24"/>
        </w:rPr>
      </w:pPr>
      <w:r w:rsidRPr="00BE3727">
        <w:rPr>
          <w:rFonts w:ascii="Times New Roman" w:hAnsi="Times New Roman" w:cs="Times New Roman"/>
          <w:sz w:val="24"/>
          <w:szCs w:val="24"/>
        </w:rPr>
        <w:t xml:space="preserve">It is an excellent law and idea since it provides leave for any employee who has </w:t>
      </w:r>
      <w:r w:rsidR="004E3A9C">
        <w:rPr>
          <w:rFonts w:ascii="Times New Roman" w:hAnsi="Times New Roman" w:cs="Times New Roman"/>
          <w:sz w:val="24"/>
          <w:szCs w:val="24"/>
        </w:rPr>
        <w:t xml:space="preserve">been working for their employer for twelve </w:t>
      </w:r>
      <w:r w:rsidRPr="00BE3727">
        <w:rPr>
          <w:rFonts w:ascii="Times New Roman" w:hAnsi="Times New Roman" w:cs="Times New Roman"/>
          <w:sz w:val="24"/>
          <w:szCs w:val="24"/>
        </w:rPr>
        <w:t xml:space="preserve"> months </w:t>
      </w:r>
      <w:r w:rsidR="004E3A9C">
        <w:rPr>
          <w:rFonts w:ascii="Times New Roman" w:hAnsi="Times New Roman" w:cs="Times New Roman"/>
          <w:sz w:val="24"/>
          <w:szCs w:val="24"/>
        </w:rPr>
        <w:t xml:space="preserve">or more </w:t>
      </w:r>
      <w:r w:rsidRPr="00BE3727">
        <w:rPr>
          <w:rFonts w:ascii="Times New Roman" w:hAnsi="Times New Roman" w:cs="Times New Roman"/>
          <w:sz w:val="24"/>
          <w:szCs w:val="24"/>
        </w:rPr>
        <w:t>and</w:t>
      </w:r>
      <w:r w:rsidR="004E3A9C">
        <w:rPr>
          <w:rFonts w:ascii="Times New Roman" w:hAnsi="Times New Roman" w:cs="Times New Roman"/>
          <w:sz w:val="24"/>
          <w:szCs w:val="24"/>
        </w:rPr>
        <w:t xml:space="preserve"> work at a location where the a firm has 50 workers </w:t>
      </w:r>
      <w:r w:rsidRPr="00BE3727">
        <w:rPr>
          <w:rFonts w:ascii="Times New Roman" w:hAnsi="Times New Roman" w:cs="Times New Roman"/>
          <w:sz w:val="24"/>
          <w:szCs w:val="24"/>
        </w:rPr>
        <w:t xml:space="preserve">. Everyone can encounter hard times, and most people have families besides their </w:t>
      </w:r>
      <w:r w:rsidRPr="00BE3727">
        <w:rPr>
          <w:rFonts w:ascii="Times New Roman" w:hAnsi="Times New Roman" w:cs="Times New Roman"/>
          <w:sz w:val="24"/>
          <w:szCs w:val="24"/>
        </w:rPr>
        <w:lastRenderedPageBreak/>
        <w:t>jobs, and the fact that one can get a leave to attend to family and personal issues is a great thing.</w:t>
      </w:r>
    </w:p>
    <w:p w14:paraId="6DFC1010" w14:textId="46FB9335" w:rsidR="00A807B4" w:rsidRPr="00A807B4" w:rsidRDefault="00D03445" w:rsidP="00BE3727">
      <w:pPr>
        <w:spacing w:line="480" w:lineRule="auto"/>
        <w:rPr>
          <w:rFonts w:ascii="Times New Roman" w:hAnsi="Times New Roman" w:cs="Times New Roman"/>
          <w:b/>
          <w:bCs/>
          <w:sz w:val="24"/>
          <w:szCs w:val="24"/>
        </w:rPr>
      </w:pPr>
      <w:r w:rsidRPr="00A807B4">
        <w:rPr>
          <w:rFonts w:ascii="Times New Roman" w:hAnsi="Times New Roman" w:cs="Times New Roman"/>
          <w:b/>
          <w:bCs/>
          <w:sz w:val="24"/>
          <w:szCs w:val="24"/>
        </w:rPr>
        <w:t>Examples on FMLA Law</w:t>
      </w:r>
    </w:p>
    <w:p w14:paraId="5070D4D9" w14:textId="77777777" w:rsidR="00BE3727" w:rsidRPr="00BE3727" w:rsidRDefault="00D03445" w:rsidP="00A807B4">
      <w:pPr>
        <w:spacing w:line="480" w:lineRule="auto"/>
        <w:ind w:firstLine="720"/>
        <w:rPr>
          <w:rFonts w:ascii="Times New Roman" w:hAnsi="Times New Roman" w:cs="Times New Roman"/>
          <w:sz w:val="24"/>
          <w:szCs w:val="24"/>
        </w:rPr>
      </w:pPr>
      <w:r w:rsidRPr="00BE3727">
        <w:rPr>
          <w:rFonts w:ascii="Times New Roman" w:hAnsi="Times New Roman" w:cs="Times New Roman"/>
          <w:sz w:val="24"/>
          <w:szCs w:val="24"/>
        </w:rPr>
        <w:t>Julie is the one eligi</w:t>
      </w:r>
      <w:r w:rsidRPr="00BE3727">
        <w:rPr>
          <w:rFonts w:ascii="Times New Roman" w:hAnsi="Times New Roman" w:cs="Times New Roman"/>
          <w:sz w:val="24"/>
          <w:szCs w:val="24"/>
        </w:rPr>
        <w:t>ble for the FMLA leave in our case. Her reason for wanting a leave to adopt a child and take time to bond with the baby is reasonable and is one of the requirements by FMLA law by employers to give the unpaid leave. The fact that she has worked for her emp</w:t>
      </w:r>
      <w:r w:rsidRPr="00BE3727">
        <w:rPr>
          <w:rFonts w:ascii="Times New Roman" w:hAnsi="Times New Roman" w:cs="Times New Roman"/>
          <w:sz w:val="24"/>
          <w:szCs w:val="24"/>
        </w:rPr>
        <w:t xml:space="preserve">loyer fulltime for four years, and she needs only ten weeks to leave, and her employer has over 75 employees makes her eligible for the leave. Steven is not eligible for the leave since he has only worked for seven months for his employer and his employer </w:t>
      </w:r>
      <w:r w:rsidRPr="00BE3727">
        <w:rPr>
          <w:rFonts w:ascii="Times New Roman" w:hAnsi="Times New Roman" w:cs="Times New Roman"/>
          <w:sz w:val="24"/>
          <w:szCs w:val="24"/>
        </w:rPr>
        <w:t>has only almost 30 employees who are less than the minimum 50 according to the FMLA law. It is fair to grant Julie the leave since her employer has more than 75 employees; hence another employee can do her duties without it distracting the functions of the</w:t>
      </w:r>
      <w:r w:rsidRPr="00BE3727">
        <w:rPr>
          <w:rFonts w:ascii="Times New Roman" w:hAnsi="Times New Roman" w:cs="Times New Roman"/>
          <w:sz w:val="24"/>
          <w:szCs w:val="24"/>
        </w:rPr>
        <w:t xml:space="preserve"> business of her current employer.</w:t>
      </w:r>
    </w:p>
    <w:p w14:paraId="13A2582F" w14:textId="77777777" w:rsidR="00A5368E" w:rsidRDefault="00D03445" w:rsidP="00BE3727">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561DC443" w14:textId="77777777" w:rsidR="00BE3727" w:rsidRPr="00BE3727" w:rsidRDefault="00D03445" w:rsidP="00A5368E">
      <w:pPr>
        <w:spacing w:line="480" w:lineRule="auto"/>
        <w:jc w:val="center"/>
        <w:rPr>
          <w:rFonts w:ascii="Times New Roman" w:hAnsi="Times New Roman" w:cs="Times New Roman"/>
          <w:sz w:val="24"/>
          <w:szCs w:val="24"/>
        </w:rPr>
      </w:pPr>
      <w:r w:rsidRPr="00BE3727">
        <w:rPr>
          <w:rFonts w:ascii="Times New Roman" w:hAnsi="Times New Roman" w:cs="Times New Roman"/>
          <w:sz w:val="24"/>
          <w:szCs w:val="24"/>
        </w:rPr>
        <w:lastRenderedPageBreak/>
        <w:t>REFERENCES</w:t>
      </w:r>
    </w:p>
    <w:p w14:paraId="4EFF193A" w14:textId="77777777" w:rsidR="00AE01F5" w:rsidRPr="00BE3727" w:rsidRDefault="00D03445" w:rsidP="00AE01F5">
      <w:pPr>
        <w:spacing w:line="480" w:lineRule="auto"/>
        <w:ind w:left="720" w:hanging="720"/>
        <w:rPr>
          <w:rFonts w:ascii="Times New Roman" w:hAnsi="Times New Roman" w:cs="Times New Roman"/>
          <w:sz w:val="24"/>
          <w:szCs w:val="24"/>
        </w:rPr>
      </w:pPr>
      <w:r>
        <w:rPr>
          <w:rFonts w:ascii="Times New Roman" w:hAnsi="Times New Roman" w:cs="Times New Roman"/>
          <w:sz w:val="24"/>
          <w:szCs w:val="24"/>
          <w:shd w:val="clear" w:color="auto" w:fill="FFFFFF"/>
          <w:lang w:val="en-GB"/>
        </w:rPr>
        <w:t xml:space="preserve">BBA Lectures (2020). </w:t>
      </w:r>
      <w:r w:rsidRPr="00BE3727">
        <w:rPr>
          <w:rFonts w:ascii="Times New Roman" w:hAnsi="Times New Roman" w:cs="Times New Roman"/>
          <w:sz w:val="24"/>
          <w:szCs w:val="24"/>
          <w:shd w:val="clear" w:color="auto" w:fill="FFFFFF"/>
        </w:rPr>
        <w:t xml:space="preserve">Different Types of Motivation Theories - Meaning and Retrieved 2020, from </w:t>
      </w:r>
      <w:hyperlink r:id="rId7" w:tgtFrame="_blank" w:history="1">
        <w:r w:rsidRPr="00BE3727">
          <w:rPr>
            <w:rStyle w:val="Hyperlink"/>
            <w:rFonts w:ascii="Times New Roman" w:hAnsi="Times New Roman" w:cs="Times New Roman"/>
            <w:sz w:val="24"/>
            <w:szCs w:val="24"/>
            <w:shd w:val="clear" w:color="auto" w:fill="FFFFFF"/>
          </w:rPr>
          <w:t>https://www.bbalectu</w:t>
        </w:r>
        <w:r w:rsidRPr="00BE3727">
          <w:rPr>
            <w:rStyle w:val="Hyperlink"/>
            <w:rFonts w:ascii="Times New Roman" w:hAnsi="Times New Roman" w:cs="Times New Roman"/>
            <w:sz w:val="24"/>
            <w:szCs w:val="24"/>
            <w:shd w:val="clear" w:color="auto" w:fill="FFFFFF"/>
          </w:rPr>
          <w:t>res.com/different-types-motivation-theories/</w:t>
        </w:r>
      </w:hyperlink>
      <w:r w:rsidRPr="00BE3727">
        <w:rPr>
          <w:rFonts w:ascii="Times New Roman" w:hAnsi="Times New Roman" w:cs="Times New Roman"/>
          <w:sz w:val="24"/>
          <w:szCs w:val="24"/>
          <w:shd w:val="clear" w:color="auto" w:fill="FFFFFF"/>
        </w:rPr>
        <w:t>.</w:t>
      </w:r>
    </w:p>
    <w:p w14:paraId="2B77AC93" w14:textId="77777777" w:rsidR="00AE01F5" w:rsidRDefault="00D03445" w:rsidP="00AE01F5">
      <w:pPr>
        <w:spacing w:line="480" w:lineRule="auto"/>
        <w:ind w:left="720" w:hanging="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lang w:val="en-GB"/>
        </w:rPr>
        <w:t xml:space="preserve">Chand. S. (2020). </w:t>
      </w:r>
      <w:r w:rsidRPr="00BE3727">
        <w:rPr>
          <w:rFonts w:ascii="Times New Roman" w:hAnsi="Times New Roman" w:cs="Times New Roman"/>
          <w:sz w:val="24"/>
          <w:szCs w:val="24"/>
          <w:shd w:val="clear" w:color="auto" w:fill="FFFFFF"/>
        </w:rPr>
        <w:t xml:space="preserve">Motivation Theories: Top 8 Theories of Motivation – Explained!. Retrieved 2020, from </w:t>
      </w:r>
      <w:hyperlink r:id="rId8" w:tgtFrame="_blank" w:history="1">
        <w:r w:rsidRPr="00BE3727">
          <w:rPr>
            <w:rStyle w:val="Hyperlink"/>
            <w:rFonts w:ascii="Times New Roman" w:hAnsi="Times New Roman" w:cs="Times New Roman"/>
            <w:sz w:val="24"/>
            <w:szCs w:val="24"/>
            <w:shd w:val="clear" w:color="auto" w:fill="FFFFFF"/>
          </w:rPr>
          <w:t>https://www.yourarticlelibrary.com/motivation/motivation-theories-top-8-theories-of-motivation-explained/35377</w:t>
        </w:r>
      </w:hyperlink>
      <w:r w:rsidRPr="00BE3727">
        <w:rPr>
          <w:rFonts w:ascii="Times New Roman" w:hAnsi="Times New Roman" w:cs="Times New Roman"/>
          <w:sz w:val="24"/>
          <w:szCs w:val="24"/>
          <w:shd w:val="clear" w:color="auto" w:fill="FFFFFF"/>
        </w:rPr>
        <w:t>.</w:t>
      </w:r>
    </w:p>
    <w:p w14:paraId="29244976" w14:textId="77777777" w:rsidR="00AE01F5" w:rsidRPr="00BE3727" w:rsidRDefault="00D03445" w:rsidP="00AE01F5">
      <w:pPr>
        <w:spacing w:line="480" w:lineRule="auto"/>
        <w:ind w:left="720" w:hanging="720"/>
        <w:rPr>
          <w:rFonts w:ascii="Times New Roman" w:hAnsi="Times New Roman" w:cs="Times New Roman"/>
          <w:sz w:val="24"/>
          <w:szCs w:val="24"/>
        </w:rPr>
      </w:pPr>
      <w:r w:rsidRPr="00BE3727">
        <w:rPr>
          <w:rFonts w:ascii="Times New Roman" w:hAnsi="Times New Roman" w:cs="Times New Roman"/>
          <w:sz w:val="24"/>
          <w:szCs w:val="24"/>
          <w:shd w:val="clear" w:color="auto" w:fill="FFFFFF"/>
        </w:rPr>
        <w:t xml:space="preserve">Family </w:t>
      </w:r>
      <w:r w:rsidRPr="00BE3727">
        <w:rPr>
          <w:rFonts w:ascii="Times New Roman" w:hAnsi="Times New Roman" w:cs="Times New Roman"/>
          <w:sz w:val="24"/>
          <w:szCs w:val="24"/>
          <w:shd w:val="clear" w:color="auto" w:fill="FFFFFF"/>
        </w:rPr>
        <w:t xml:space="preserve">and Medical Leave (FMLA) | U.S. Department of Labor. Retrieved 2020, from </w:t>
      </w:r>
      <w:hyperlink r:id="rId9" w:history="1">
        <w:r w:rsidRPr="00BE3727">
          <w:rPr>
            <w:rStyle w:val="Hyperlink"/>
            <w:rFonts w:ascii="Times New Roman" w:hAnsi="Times New Roman" w:cs="Times New Roman"/>
            <w:sz w:val="24"/>
            <w:szCs w:val="24"/>
            <w:shd w:val="clear" w:color="auto" w:fill="FFFFFF"/>
          </w:rPr>
          <w:t>https://www.dol.gov/general/topic/benefits-leave/fmla</w:t>
        </w:r>
      </w:hyperlink>
      <w:r w:rsidRPr="00BE3727">
        <w:rPr>
          <w:rFonts w:ascii="Times New Roman" w:hAnsi="Times New Roman" w:cs="Times New Roman"/>
          <w:sz w:val="24"/>
          <w:szCs w:val="24"/>
          <w:shd w:val="clear" w:color="auto" w:fill="FFFFFF"/>
        </w:rPr>
        <w:t>.</w:t>
      </w:r>
    </w:p>
    <w:p w14:paraId="70230756" w14:textId="77777777" w:rsidR="00AE01F5" w:rsidRPr="00BE3727" w:rsidRDefault="00D03445" w:rsidP="00AE01F5">
      <w:pPr>
        <w:spacing w:line="480" w:lineRule="auto"/>
        <w:ind w:left="720" w:hanging="720"/>
        <w:rPr>
          <w:rFonts w:ascii="Times New Roman" w:hAnsi="Times New Roman" w:cs="Times New Roman"/>
          <w:sz w:val="24"/>
          <w:szCs w:val="24"/>
        </w:rPr>
      </w:pPr>
      <w:r w:rsidRPr="00BE3727">
        <w:rPr>
          <w:rFonts w:ascii="Times New Roman" w:hAnsi="Times New Roman" w:cs="Times New Roman"/>
          <w:sz w:val="24"/>
          <w:szCs w:val="24"/>
          <w:shd w:val="clear" w:color="auto" w:fill="FFFFFF"/>
        </w:rPr>
        <w:t xml:space="preserve">Family and Medical Leave Act | U.S. Department of Labor. </w:t>
      </w:r>
      <w:r w:rsidRPr="00BE3727">
        <w:rPr>
          <w:rFonts w:ascii="Times New Roman" w:hAnsi="Times New Roman" w:cs="Times New Roman"/>
          <w:sz w:val="24"/>
          <w:szCs w:val="24"/>
          <w:shd w:val="clear" w:color="auto" w:fill="FFFFFF"/>
        </w:rPr>
        <w:t xml:space="preserve">Retrieved 2020, from </w:t>
      </w:r>
      <w:hyperlink r:id="rId10" w:history="1">
        <w:r w:rsidRPr="00BE3727">
          <w:rPr>
            <w:rStyle w:val="Hyperlink"/>
            <w:rFonts w:ascii="Times New Roman" w:hAnsi="Times New Roman" w:cs="Times New Roman"/>
            <w:sz w:val="24"/>
            <w:szCs w:val="24"/>
            <w:shd w:val="clear" w:color="auto" w:fill="FFFFFF"/>
          </w:rPr>
          <w:t>https://www.dol.gov/agencies/whd/fmla</w:t>
        </w:r>
      </w:hyperlink>
      <w:r w:rsidRPr="00BE3727">
        <w:rPr>
          <w:rFonts w:ascii="Times New Roman" w:hAnsi="Times New Roman" w:cs="Times New Roman"/>
          <w:sz w:val="24"/>
          <w:szCs w:val="24"/>
          <w:shd w:val="clear" w:color="auto" w:fill="FFFFFF"/>
        </w:rPr>
        <w:t>.</w:t>
      </w:r>
    </w:p>
    <w:p w14:paraId="0ADD556C" w14:textId="77777777" w:rsidR="00AE01F5" w:rsidRPr="009A669D" w:rsidRDefault="00D03445" w:rsidP="00AE01F5">
      <w:pPr>
        <w:spacing w:line="480" w:lineRule="auto"/>
        <w:ind w:left="720" w:hanging="720"/>
        <w:rPr>
          <w:rFonts w:ascii="Times New Roman" w:hAnsi="Times New Roman" w:cs="Times New Roman"/>
          <w:sz w:val="24"/>
          <w:szCs w:val="24"/>
          <w:lang w:val="en-GB"/>
        </w:rPr>
      </w:pPr>
      <w:r>
        <w:rPr>
          <w:rFonts w:ascii="Times New Roman" w:hAnsi="Times New Roman" w:cs="Times New Roman"/>
          <w:sz w:val="24"/>
          <w:szCs w:val="24"/>
          <w:shd w:val="clear" w:color="auto" w:fill="FFFFFF"/>
          <w:lang w:val="en-GB"/>
        </w:rPr>
        <w:t xml:space="preserve">Gichure N Caroline (2014). </w:t>
      </w:r>
      <w:r>
        <w:t xml:space="preserve">FACTORS INFLUENCING EMPLOYEE MOTIVATION AND ITS IMPACT ON EMPLOYEE PERFORMANCE: A CASE OF AMREF HEALTH AFRICA IN </w:t>
      </w:r>
      <w:r>
        <w:t>KENYA</w:t>
      </w:r>
      <w:r>
        <w:rPr>
          <w:lang w:val="en-GB"/>
        </w:rPr>
        <w:t>.</w:t>
      </w:r>
      <w:r w:rsidRPr="009A669D">
        <w:t xml:space="preserve"> </w:t>
      </w:r>
      <w:hyperlink r:id="rId11" w:history="1">
        <w:r>
          <w:rPr>
            <w:rStyle w:val="Hyperlink"/>
          </w:rPr>
          <w:t>http://erepo.usiu.ac.ke/bitstream/handle/11732/77/Carol.pdf?sequence=1</w:t>
        </w:r>
      </w:hyperlink>
      <w:r>
        <w:rPr>
          <w:lang w:val="en-GB"/>
        </w:rPr>
        <w:t xml:space="preserve"> </w:t>
      </w:r>
    </w:p>
    <w:p w14:paraId="196D26C6" w14:textId="7A6B7E6D" w:rsidR="00BE3727" w:rsidRDefault="00D03445" w:rsidP="00206EC7">
      <w:pPr>
        <w:spacing w:line="480" w:lineRule="auto"/>
        <w:ind w:left="720" w:hanging="720"/>
        <w:rPr>
          <w:rFonts w:ascii="Times New Roman" w:hAnsi="Times New Roman" w:cs="Times New Roman"/>
          <w:sz w:val="24"/>
          <w:szCs w:val="24"/>
        </w:rPr>
      </w:pPr>
      <w:r>
        <w:rPr>
          <w:rFonts w:ascii="Times New Roman" w:hAnsi="Times New Roman" w:cs="Times New Roman"/>
          <w:sz w:val="24"/>
          <w:szCs w:val="24"/>
          <w:shd w:val="clear" w:color="auto" w:fill="FFFFFF"/>
        </w:rPr>
        <w:t>Miner</w:t>
      </w:r>
      <w:r w:rsidRPr="00BE3727">
        <w:rPr>
          <w:rFonts w:ascii="Times New Roman" w:hAnsi="Times New Roman" w:cs="Times New Roman"/>
          <w:sz w:val="24"/>
          <w:szCs w:val="24"/>
          <w:shd w:val="clear" w:color="auto" w:fill="FFFFFF"/>
        </w:rPr>
        <w:t>, J. (2017). ROLE MOTIVATION THEORIES. ROUTLEDGE.</w:t>
      </w:r>
    </w:p>
    <w:p w14:paraId="08DE10A4" w14:textId="2E541C11" w:rsidR="00206EC7" w:rsidRPr="00BE3727" w:rsidRDefault="00D03445" w:rsidP="00206EC7">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Juneja. P </w:t>
      </w:r>
      <w:r w:rsidR="00A96F39">
        <w:rPr>
          <w:rFonts w:ascii="Times New Roman" w:hAnsi="Times New Roman" w:cs="Times New Roman"/>
          <w:sz w:val="24"/>
          <w:szCs w:val="24"/>
        </w:rPr>
        <w:t xml:space="preserve">(2015). Role of managers in employee relations </w:t>
      </w:r>
    </w:p>
    <w:p w14:paraId="0B7539FF" w14:textId="77777777" w:rsidR="00BE3727" w:rsidRPr="00BE3727" w:rsidRDefault="00BE3727" w:rsidP="00BE3727">
      <w:pPr>
        <w:spacing w:line="480" w:lineRule="auto"/>
        <w:rPr>
          <w:rFonts w:ascii="Times New Roman" w:hAnsi="Times New Roman" w:cs="Times New Roman"/>
          <w:sz w:val="24"/>
          <w:szCs w:val="24"/>
        </w:rPr>
      </w:pPr>
    </w:p>
    <w:p w14:paraId="2B3EAABA" w14:textId="77777777" w:rsidR="00BE3727" w:rsidRPr="00BE3727" w:rsidRDefault="00BE3727" w:rsidP="00BE3727">
      <w:pPr>
        <w:spacing w:line="480" w:lineRule="auto"/>
        <w:jc w:val="both"/>
        <w:rPr>
          <w:rFonts w:ascii="Times New Roman" w:hAnsi="Times New Roman" w:cs="Times New Roman"/>
          <w:sz w:val="24"/>
          <w:szCs w:val="24"/>
          <w:lang w:val="en-GB"/>
        </w:rPr>
      </w:pPr>
    </w:p>
    <w:sectPr w:rsidR="00BE3727" w:rsidRPr="00BE3727" w:rsidSect="003034B5">
      <w:headerReference w:type="default" r:id="rId12"/>
      <w:head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45F455" w14:textId="77777777" w:rsidR="00D03445" w:rsidRDefault="00D03445">
      <w:pPr>
        <w:spacing w:after="0" w:line="240" w:lineRule="auto"/>
      </w:pPr>
      <w:r>
        <w:separator/>
      </w:r>
    </w:p>
  </w:endnote>
  <w:endnote w:type="continuationSeparator" w:id="0">
    <w:p w14:paraId="308042BB" w14:textId="77777777" w:rsidR="00D03445" w:rsidRDefault="00D034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E644BC" w14:textId="77777777" w:rsidR="00D03445" w:rsidRDefault="00D03445">
      <w:pPr>
        <w:spacing w:after="0" w:line="240" w:lineRule="auto"/>
      </w:pPr>
      <w:r>
        <w:separator/>
      </w:r>
    </w:p>
  </w:footnote>
  <w:footnote w:type="continuationSeparator" w:id="0">
    <w:p w14:paraId="3EA1F48E" w14:textId="77777777" w:rsidR="00D03445" w:rsidRDefault="00D034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95401637"/>
      <w:docPartObj>
        <w:docPartGallery w:val="Page Numbers (Top of Page)"/>
        <w:docPartUnique/>
      </w:docPartObj>
    </w:sdtPr>
    <w:sdtEndPr>
      <w:rPr>
        <w:noProof/>
      </w:rPr>
    </w:sdtEndPr>
    <w:sdtContent>
      <w:p w14:paraId="513F0B86" w14:textId="3FA505A3" w:rsidR="003034B5" w:rsidRPr="00424DA0" w:rsidRDefault="003806A3" w:rsidP="00D77A1E">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MOTIVATION OF EMPLOYEES </w:t>
        </w:r>
        <w:r w:rsidR="00D03445" w:rsidRPr="00424DA0">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w:t>
        </w:r>
        <w:r w:rsidR="00D03445" w:rsidRPr="00424DA0">
          <w:rPr>
            <w:rFonts w:ascii="Times New Roman" w:hAnsi="Times New Roman" w:cs="Times New Roman"/>
            <w:sz w:val="24"/>
            <w:szCs w:val="24"/>
            <w:lang w:val="en-GB"/>
          </w:rPr>
          <w:t xml:space="preserve">                                       </w:t>
        </w:r>
        <w:r w:rsidR="00D03445" w:rsidRPr="00424DA0">
          <w:rPr>
            <w:rFonts w:ascii="Times New Roman" w:hAnsi="Times New Roman" w:cs="Times New Roman"/>
            <w:sz w:val="24"/>
            <w:szCs w:val="24"/>
          </w:rPr>
          <w:fldChar w:fldCharType="begin"/>
        </w:r>
        <w:r w:rsidR="00D03445" w:rsidRPr="00424DA0">
          <w:rPr>
            <w:rFonts w:ascii="Times New Roman" w:hAnsi="Times New Roman" w:cs="Times New Roman"/>
            <w:sz w:val="24"/>
            <w:szCs w:val="24"/>
          </w:rPr>
          <w:instrText xml:space="preserve"> PAGE   \* MERGEF</w:instrText>
        </w:r>
        <w:r w:rsidR="00D03445" w:rsidRPr="00424DA0">
          <w:rPr>
            <w:rFonts w:ascii="Times New Roman" w:hAnsi="Times New Roman" w:cs="Times New Roman"/>
            <w:sz w:val="24"/>
            <w:szCs w:val="24"/>
          </w:rPr>
          <w:instrText xml:space="preserve">ORMAT </w:instrText>
        </w:r>
        <w:r w:rsidR="00D03445" w:rsidRPr="00424DA0">
          <w:rPr>
            <w:rFonts w:ascii="Times New Roman" w:hAnsi="Times New Roman" w:cs="Times New Roman"/>
            <w:sz w:val="24"/>
            <w:szCs w:val="24"/>
          </w:rPr>
          <w:fldChar w:fldCharType="separate"/>
        </w:r>
        <w:r>
          <w:rPr>
            <w:rFonts w:ascii="Times New Roman" w:hAnsi="Times New Roman" w:cs="Times New Roman"/>
            <w:noProof/>
            <w:sz w:val="24"/>
            <w:szCs w:val="24"/>
          </w:rPr>
          <w:t>7</w:t>
        </w:r>
        <w:r w:rsidR="00D03445" w:rsidRPr="00424DA0">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28653010"/>
      <w:docPartObj>
        <w:docPartGallery w:val="Page Numbers (Top of Page)"/>
        <w:docPartUnique/>
      </w:docPartObj>
    </w:sdtPr>
    <w:sdtEndPr>
      <w:rPr>
        <w:noProof/>
      </w:rPr>
    </w:sdtEndPr>
    <w:sdtContent>
      <w:p w14:paraId="65B625B7" w14:textId="394D6FDC" w:rsidR="00D77A1E" w:rsidRPr="003806A3" w:rsidRDefault="00D03445" w:rsidP="003806A3">
        <w:pPr>
          <w:spacing w:line="480" w:lineRule="auto"/>
          <w:rPr>
            <w:rFonts w:ascii="Times New Roman" w:hAnsi="Times New Roman" w:cs="Times New Roman"/>
            <w:sz w:val="24"/>
            <w:szCs w:val="24"/>
            <w:lang w:val="en-GB"/>
          </w:rPr>
        </w:pPr>
        <w:r w:rsidRPr="003806A3">
          <w:rPr>
            <w:rFonts w:ascii="Times New Roman" w:hAnsi="Times New Roman" w:cs="Times New Roman"/>
            <w:sz w:val="24"/>
            <w:szCs w:val="24"/>
            <w:lang w:val="en-GB"/>
          </w:rPr>
          <w:t xml:space="preserve">Running Head: </w:t>
        </w:r>
        <w:r w:rsidRPr="003806A3">
          <w:rPr>
            <w:rFonts w:ascii="Times New Roman" w:hAnsi="Times New Roman" w:cs="Times New Roman"/>
            <w:sz w:val="24"/>
            <w:szCs w:val="24"/>
            <w:lang w:val="en-GB"/>
          </w:rPr>
          <w:t>MOTIVATION</w:t>
        </w:r>
        <w:r w:rsidR="003806A3" w:rsidRPr="003806A3">
          <w:rPr>
            <w:rFonts w:ascii="Times New Roman" w:hAnsi="Times New Roman" w:cs="Times New Roman"/>
            <w:sz w:val="24"/>
            <w:szCs w:val="24"/>
            <w:lang w:val="en-GB"/>
          </w:rPr>
          <w:t xml:space="preserve"> OF EMPLOYEES </w:t>
        </w:r>
        <w:r w:rsidRPr="003806A3">
          <w:rPr>
            <w:rFonts w:ascii="Times New Roman" w:hAnsi="Times New Roman" w:cs="Times New Roman"/>
            <w:sz w:val="24"/>
            <w:szCs w:val="24"/>
            <w:lang w:val="en-GB"/>
          </w:rPr>
          <w:t xml:space="preserve">                           </w:t>
        </w:r>
        <w:r w:rsidR="003806A3">
          <w:rPr>
            <w:rFonts w:ascii="Times New Roman" w:hAnsi="Times New Roman" w:cs="Times New Roman"/>
            <w:sz w:val="24"/>
            <w:szCs w:val="24"/>
            <w:lang w:val="en-GB"/>
          </w:rPr>
          <w:t xml:space="preserve">           </w:t>
        </w:r>
        <w:r w:rsidRPr="003806A3">
          <w:rPr>
            <w:rFonts w:ascii="Times New Roman" w:hAnsi="Times New Roman" w:cs="Times New Roman"/>
            <w:sz w:val="24"/>
            <w:szCs w:val="24"/>
            <w:lang w:val="en-GB"/>
          </w:rPr>
          <w:t xml:space="preserve">               </w:t>
        </w:r>
        <w:r w:rsidRPr="003806A3">
          <w:rPr>
            <w:rFonts w:ascii="Times New Roman" w:hAnsi="Times New Roman" w:cs="Times New Roman"/>
            <w:sz w:val="24"/>
            <w:szCs w:val="24"/>
            <w:lang w:val="en-GB"/>
          </w:rPr>
          <w:t xml:space="preserve">         </w:t>
        </w:r>
        <w:r w:rsidRPr="003806A3">
          <w:rPr>
            <w:rFonts w:ascii="Times New Roman" w:hAnsi="Times New Roman" w:cs="Times New Roman"/>
            <w:sz w:val="24"/>
            <w:szCs w:val="24"/>
            <w:lang w:val="en-GB"/>
          </w:rPr>
          <w:t xml:space="preserve">   </w:t>
        </w:r>
        <w:r w:rsidRPr="003806A3">
          <w:rPr>
            <w:rFonts w:ascii="Times New Roman" w:hAnsi="Times New Roman" w:cs="Times New Roman"/>
            <w:sz w:val="24"/>
            <w:szCs w:val="24"/>
          </w:rPr>
          <w:fldChar w:fldCharType="begin"/>
        </w:r>
        <w:r w:rsidRPr="003806A3">
          <w:rPr>
            <w:rFonts w:ascii="Times New Roman" w:hAnsi="Times New Roman" w:cs="Times New Roman"/>
            <w:sz w:val="24"/>
            <w:szCs w:val="24"/>
          </w:rPr>
          <w:instrText xml:space="preserve"> PAGE   \* MERGEFORMAT </w:instrText>
        </w:r>
        <w:r w:rsidRPr="003806A3">
          <w:rPr>
            <w:rFonts w:ascii="Times New Roman" w:hAnsi="Times New Roman" w:cs="Times New Roman"/>
            <w:sz w:val="24"/>
            <w:szCs w:val="24"/>
          </w:rPr>
          <w:fldChar w:fldCharType="separate"/>
        </w:r>
        <w:r w:rsidR="003806A3">
          <w:rPr>
            <w:rFonts w:ascii="Times New Roman" w:hAnsi="Times New Roman" w:cs="Times New Roman"/>
            <w:noProof/>
            <w:sz w:val="24"/>
            <w:szCs w:val="24"/>
          </w:rPr>
          <w:t>1</w:t>
        </w:r>
        <w:r w:rsidRPr="003806A3">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FE407E"/>
    <w:multiLevelType w:val="hybridMultilevel"/>
    <w:tmpl w:val="26CCD088"/>
    <w:lvl w:ilvl="0" w:tplc="B1EE6CCE">
      <w:start w:val="1"/>
      <w:numFmt w:val="lowerRoman"/>
      <w:lvlText w:val="%1)"/>
      <w:lvlJc w:val="left"/>
      <w:pPr>
        <w:ind w:left="1080" w:hanging="720"/>
      </w:pPr>
      <w:rPr>
        <w:rFonts w:hint="default"/>
      </w:rPr>
    </w:lvl>
    <w:lvl w:ilvl="1" w:tplc="B09832AA" w:tentative="1">
      <w:start w:val="1"/>
      <w:numFmt w:val="lowerLetter"/>
      <w:lvlText w:val="%2."/>
      <w:lvlJc w:val="left"/>
      <w:pPr>
        <w:ind w:left="1440" w:hanging="360"/>
      </w:pPr>
    </w:lvl>
    <w:lvl w:ilvl="2" w:tplc="FDA065DA" w:tentative="1">
      <w:start w:val="1"/>
      <w:numFmt w:val="lowerRoman"/>
      <w:lvlText w:val="%3."/>
      <w:lvlJc w:val="right"/>
      <w:pPr>
        <w:ind w:left="2160" w:hanging="180"/>
      </w:pPr>
    </w:lvl>
    <w:lvl w:ilvl="3" w:tplc="BB262424" w:tentative="1">
      <w:start w:val="1"/>
      <w:numFmt w:val="decimal"/>
      <w:lvlText w:val="%4."/>
      <w:lvlJc w:val="left"/>
      <w:pPr>
        <w:ind w:left="2880" w:hanging="360"/>
      </w:pPr>
    </w:lvl>
    <w:lvl w:ilvl="4" w:tplc="E0BABD48" w:tentative="1">
      <w:start w:val="1"/>
      <w:numFmt w:val="lowerLetter"/>
      <w:lvlText w:val="%5."/>
      <w:lvlJc w:val="left"/>
      <w:pPr>
        <w:ind w:left="3600" w:hanging="360"/>
      </w:pPr>
    </w:lvl>
    <w:lvl w:ilvl="5" w:tplc="1B88AEEE" w:tentative="1">
      <w:start w:val="1"/>
      <w:numFmt w:val="lowerRoman"/>
      <w:lvlText w:val="%6."/>
      <w:lvlJc w:val="right"/>
      <w:pPr>
        <w:ind w:left="4320" w:hanging="180"/>
      </w:pPr>
    </w:lvl>
    <w:lvl w:ilvl="6" w:tplc="7E228242" w:tentative="1">
      <w:start w:val="1"/>
      <w:numFmt w:val="decimal"/>
      <w:lvlText w:val="%7."/>
      <w:lvlJc w:val="left"/>
      <w:pPr>
        <w:ind w:left="5040" w:hanging="360"/>
      </w:pPr>
    </w:lvl>
    <w:lvl w:ilvl="7" w:tplc="970899BC" w:tentative="1">
      <w:start w:val="1"/>
      <w:numFmt w:val="lowerLetter"/>
      <w:lvlText w:val="%8."/>
      <w:lvlJc w:val="left"/>
      <w:pPr>
        <w:ind w:left="5760" w:hanging="360"/>
      </w:pPr>
    </w:lvl>
    <w:lvl w:ilvl="8" w:tplc="3CCA60D2"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6C9D"/>
    <w:rsid w:val="00032970"/>
    <w:rsid w:val="001A1ADD"/>
    <w:rsid w:val="001A7FC0"/>
    <w:rsid w:val="001F6392"/>
    <w:rsid w:val="00206EC7"/>
    <w:rsid w:val="00240404"/>
    <w:rsid w:val="00242C49"/>
    <w:rsid w:val="00266758"/>
    <w:rsid w:val="00297640"/>
    <w:rsid w:val="002A0397"/>
    <w:rsid w:val="003034B5"/>
    <w:rsid w:val="003806A3"/>
    <w:rsid w:val="00396BFF"/>
    <w:rsid w:val="00424DA0"/>
    <w:rsid w:val="00436FC3"/>
    <w:rsid w:val="004904BF"/>
    <w:rsid w:val="004B579A"/>
    <w:rsid w:val="004E3A9C"/>
    <w:rsid w:val="005325FD"/>
    <w:rsid w:val="005A3E32"/>
    <w:rsid w:val="005C01EF"/>
    <w:rsid w:val="006050CE"/>
    <w:rsid w:val="006F7D28"/>
    <w:rsid w:val="00726C9D"/>
    <w:rsid w:val="007C586F"/>
    <w:rsid w:val="008518CA"/>
    <w:rsid w:val="00870320"/>
    <w:rsid w:val="008A1EE8"/>
    <w:rsid w:val="008A50AC"/>
    <w:rsid w:val="00901180"/>
    <w:rsid w:val="00995727"/>
    <w:rsid w:val="009A669D"/>
    <w:rsid w:val="00A462C1"/>
    <w:rsid w:val="00A5368E"/>
    <w:rsid w:val="00A807B4"/>
    <w:rsid w:val="00A96F39"/>
    <w:rsid w:val="00AB21F6"/>
    <w:rsid w:val="00AB32C4"/>
    <w:rsid w:val="00AE01F5"/>
    <w:rsid w:val="00BE3727"/>
    <w:rsid w:val="00C124BB"/>
    <w:rsid w:val="00C12E0D"/>
    <w:rsid w:val="00C22AA2"/>
    <w:rsid w:val="00CD1ED4"/>
    <w:rsid w:val="00CE3EFD"/>
    <w:rsid w:val="00D03445"/>
    <w:rsid w:val="00D30E0A"/>
    <w:rsid w:val="00D71E6E"/>
    <w:rsid w:val="00D77A1E"/>
    <w:rsid w:val="00DD756C"/>
    <w:rsid w:val="00DE5007"/>
    <w:rsid w:val="00ED7D00"/>
    <w:rsid w:val="00F05E05"/>
    <w:rsid w:val="00F354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9FFC24-701B-4B82-BDFF-B9DE816A8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34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34B5"/>
  </w:style>
  <w:style w:type="paragraph" w:styleId="Footer">
    <w:name w:val="footer"/>
    <w:basedOn w:val="Normal"/>
    <w:link w:val="FooterChar"/>
    <w:uiPriority w:val="99"/>
    <w:unhideWhenUsed/>
    <w:rsid w:val="003034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34B5"/>
  </w:style>
  <w:style w:type="paragraph" w:styleId="ListParagraph">
    <w:name w:val="List Paragraph"/>
    <w:basedOn w:val="Normal"/>
    <w:uiPriority w:val="34"/>
    <w:qFormat/>
    <w:rsid w:val="00BE3727"/>
    <w:pPr>
      <w:spacing w:line="480" w:lineRule="auto"/>
      <w:ind w:left="720"/>
      <w:contextualSpacing/>
    </w:pPr>
  </w:style>
  <w:style w:type="character" w:styleId="Hyperlink">
    <w:name w:val="Hyperlink"/>
    <w:basedOn w:val="DefaultParagraphFont"/>
    <w:uiPriority w:val="99"/>
    <w:semiHidden/>
    <w:unhideWhenUsed/>
    <w:rsid w:val="00BE372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rarticlelibrary.com/motivation/motivation-theories-top-8-theories-of-motivation-explained/35377"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www.bbalectures.com/different-types-motivation-theories/"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repo.usiu.ac.ke/bitstream/handle/11732/77/Carol.pdf?sequence=1"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dol.gov/agencies/whd/fmla" TargetMode="External"/><Relationship Id="rId4" Type="http://schemas.openxmlformats.org/officeDocument/2006/relationships/webSettings" Target="webSettings.xml"/><Relationship Id="rId9" Type="http://schemas.openxmlformats.org/officeDocument/2006/relationships/hyperlink" Target="https://www.dol.gov/general/topic/benefits-leave/fmla"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7</Pages>
  <Words>1412</Words>
  <Characters>8054</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9448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4</cp:revision>
  <dcterms:created xsi:type="dcterms:W3CDTF">2020-09-04T07:59:00Z</dcterms:created>
  <dcterms:modified xsi:type="dcterms:W3CDTF">2020-09-04T08:29:00Z</dcterms:modified>
</cp:coreProperties>
</file>